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75" w:rsidRPr="00CC0FAC" w:rsidRDefault="00F31C75" w:rsidP="00F31C75">
      <w:pPr>
        <w:rPr>
          <w:sz w:val="26"/>
          <w:szCs w:val="26"/>
        </w:rPr>
      </w:pPr>
      <w:r w:rsidRPr="00CC0FAC">
        <w:rPr>
          <w:sz w:val="26"/>
          <w:szCs w:val="26"/>
        </w:rPr>
        <w:t>PHÒNG GD &amp; ĐT PHONG ĐIỀN</w:t>
      </w:r>
      <w:r>
        <w:rPr>
          <w:sz w:val="26"/>
          <w:szCs w:val="26"/>
        </w:rPr>
        <w:t xml:space="preserve">          </w:t>
      </w:r>
      <w:r w:rsidRPr="00A15372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15372">
            <w:rPr>
              <w:b/>
              <w:sz w:val="26"/>
              <w:szCs w:val="26"/>
            </w:rPr>
            <w:t>NAM</w:t>
          </w:r>
        </w:smartTag>
      </w:smartTag>
    </w:p>
    <w:p w:rsidR="00F31C75" w:rsidRDefault="00F31C75" w:rsidP="00F31C7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221615</wp:posOffset>
                </wp:positionV>
                <wp:extent cx="1143000" cy="0"/>
                <wp:effectExtent l="12700" t="8890" r="635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45pt" to="146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TXo663AAAAAkBAAAPAAAAZHJzL2Rvd25yZXYueG1sTI/BTsMwEETv&#10;SPyDtUhcqtZpilAb4lQIyI0LBcR1Gy9JRLxOY7cNfD1b9QDHmX2ancnXo+vUgYbQejYwnyWgiCtv&#10;W64NvL2W0yWoEJEtdp7JwDcFWBeXFzlm1h/5hQ6bWCsJ4ZChgSbGPtM6VA05DDPfE8vt0w8Oo8ih&#10;1nbAo4S7TqdJcqsdtiwfGuzpoaHqa7N3BkL5TrvyZ1JNko9F7SndPT4/oTHXV+P9HahIY/yD4VRf&#10;qkMhnbZ+zzaoTvQ8TQU1sLhZgRIgXZ2M7dnQRa7/Lyh+AQAA//8DAFBLAQItABQABgAIAAAAIQC2&#10;gziS/gAAAOEBAAATAAAAAAAAAAAAAAAAAAAAAABbQ29udGVudF9UeXBlc10ueG1sUEsBAi0AFAAG&#10;AAgAAAAhADj9If/WAAAAlAEAAAsAAAAAAAAAAAAAAAAALwEAAF9yZWxzLy5yZWxzUEsBAi0AFAAG&#10;AAgAAAAhAGD0QiMdAgAANgQAAA4AAAAAAAAAAAAAAAAALgIAAGRycy9lMm9Eb2MueG1sUEsBAi0A&#10;FAAGAAgAAAAhAJNejrrcAAAACQEAAA8AAAAAAAAAAAAAAAAAdwQAAGRycy9kb3ducmV2LnhtbFBL&#10;BQYAAAAABAAEAPMAAACABQAAAAA=&#10;"/>
            </w:pict>
          </mc:Fallback>
        </mc:AlternateContent>
      </w:r>
      <w:r w:rsidRPr="00CC0FAC">
        <w:rPr>
          <w:b/>
        </w:rPr>
        <w:t>TRƯỜNG THCS PHONG BÌNH</w:t>
      </w:r>
      <w:r>
        <w:rPr>
          <w:b/>
        </w:rPr>
        <w:t xml:space="preserve">                      Độc lập – Tự do – Hạnh phúc</w:t>
      </w:r>
    </w:p>
    <w:p w:rsidR="00F31C75" w:rsidRPr="00CC0FAC" w:rsidRDefault="00F31C75" w:rsidP="00F31C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14605</wp:posOffset>
                </wp:positionV>
                <wp:extent cx="2171700" cy="0"/>
                <wp:effectExtent l="12700" t="6350" r="635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5pt,1.15pt" to="449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lTTYW2wAAAAcBAAAPAAAAZHJzL2Rvd25yZXYueG1sTI7BTsMwEETv&#10;SPyDtUhcKuqQqrQNcSoE5MalBcR1Gy9JRLxOY7cNfD0LFzg+zWjm5evRdepIQ2g9G7ieJqCIK29b&#10;rg28PJdXS1AhIlvsPJOBTwqwLs7PcsysP/GGjttYKxnhkKGBJsY+0zpUDTkMU98TS/buB4dRcKi1&#10;HfAk467TaZLcaIcty0ODPd03VH1sD85AKF9pX35NqknyNqs9pfuHp0c05vJivLsFFWmMf2X40Rd1&#10;KMRp5w9sg+oMzOeLhVQNpDNQki9XK+HdL+si1//9i28AAAD//wMAUEsBAi0AFAAGAAgAAAAhALaD&#10;OJL+AAAA4QEAABMAAAAAAAAAAAAAAAAAAAAAAFtDb250ZW50X1R5cGVzXS54bWxQSwECLQAUAAYA&#10;CAAAACEAOP0h/9YAAACUAQAACwAAAAAAAAAAAAAAAAAvAQAAX3JlbHMvLnJlbHNQSwECLQAUAAYA&#10;CAAAACEANbH1Sh0CAAA2BAAADgAAAAAAAAAAAAAAAAAuAgAAZHJzL2Uyb0RvYy54bWxQSwECLQAU&#10;AAYACAAAACEApU02FtsAAAAHAQAADwAAAAAAAAAAAAAAAAB3BAAAZHJzL2Rvd25yZXYueG1sUEsF&#10;BgAAAAAEAAQA8wAAAH8FAAAAAA==&#10;"/>
            </w:pict>
          </mc:Fallback>
        </mc:AlternateContent>
      </w:r>
    </w:p>
    <w:p w:rsidR="00F31C75" w:rsidRDefault="00F31C75" w:rsidP="00F31C75">
      <w:pPr>
        <w:rPr>
          <w:i/>
        </w:rPr>
      </w:pPr>
      <w:r>
        <w:t xml:space="preserve">                                                                        </w:t>
      </w:r>
    </w:p>
    <w:p w:rsidR="00F31C75" w:rsidRDefault="00F31C75" w:rsidP="00F31C75">
      <w:pPr>
        <w:rPr>
          <w:i/>
        </w:rPr>
      </w:pPr>
    </w:p>
    <w:p w:rsidR="00F31C75" w:rsidRPr="0011684C" w:rsidRDefault="00F31C75" w:rsidP="00F31C75">
      <w:pPr>
        <w:rPr>
          <w:i/>
          <w:sz w:val="4"/>
          <w:szCs w:val="4"/>
        </w:rPr>
      </w:pPr>
    </w:p>
    <w:p w:rsidR="00F31C75" w:rsidRPr="00CC0FAC" w:rsidRDefault="00F31C75" w:rsidP="00F31C75">
      <w:pPr>
        <w:tabs>
          <w:tab w:val="left" w:pos="1380"/>
        </w:tabs>
        <w:jc w:val="center"/>
        <w:rPr>
          <w:b/>
        </w:rPr>
      </w:pPr>
      <w:r w:rsidRPr="00CC0FAC">
        <w:rPr>
          <w:b/>
        </w:rPr>
        <w:t xml:space="preserve">KẾ HOẠCH HOẠT ĐỘNG CÔNG TÁC VĂN </w:t>
      </w:r>
      <w:proofErr w:type="gramStart"/>
      <w:r w:rsidRPr="00CC0FAC">
        <w:rPr>
          <w:b/>
        </w:rPr>
        <w:t>THƯ  THÁNG</w:t>
      </w:r>
      <w:proofErr w:type="gramEnd"/>
      <w:r>
        <w:rPr>
          <w:b/>
        </w:rPr>
        <w:t xml:space="preserve"> </w:t>
      </w:r>
      <w:r>
        <w:rPr>
          <w:b/>
        </w:rPr>
        <w:t>8</w:t>
      </w:r>
    </w:p>
    <w:p w:rsidR="00F31C75" w:rsidRDefault="00F31C75" w:rsidP="00F31C75">
      <w:pPr>
        <w:tabs>
          <w:tab w:val="left" w:pos="1380"/>
        </w:tabs>
        <w:jc w:val="center"/>
        <w:rPr>
          <w:b/>
        </w:rPr>
      </w:pPr>
      <w:r w:rsidRPr="00CC0FAC">
        <w:rPr>
          <w:b/>
        </w:rPr>
        <w:t>NĂM HỌC 20</w:t>
      </w:r>
      <w:r>
        <w:rPr>
          <w:b/>
        </w:rPr>
        <w:t>2</w:t>
      </w:r>
      <w:r>
        <w:rPr>
          <w:b/>
        </w:rPr>
        <w:t>2</w:t>
      </w:r>
      <w:r w:rsidRPr="00CC0FAC">
        <w:rPr>
          <w:b/>
        </w:rPr>
        <w:t>-20</w:t>
      </w:r>
      <w:r>
        <w:rPr>
          <w:b/>
        </w:rPr>
        <w:t>2</w:t>
      </w:r>
      <w:r>
        <w:rPr>
          <w:b/>
        </w:rPr>
        <w:t>3</w:t>
      </w:r>
    </w:p>
    <w:p w:rsidR="00F31C75" w:rsidRPr="00E11834" w:rsidRDefault="00F31C75" w:rsidP="00F31C75">
      <w:pPr>
        <w:tabs>
          <w:tab w:val="left" w:pos="1380"/>
        </w:tabs>
        <w:jc w:val="center"/>
        <w:rPr>
          <w:b/>
          <w:sz w:val="16"/>
          <w:szCs w:val="16"/>
        </w:rPr>
      </w:pPr>
    </w:p>
    <w:p w:rsidR="00F31C75" w:rsidRDefault="00F31C75" w:rsidP="00F31C75">
      <w:pPr>
        <w:tabs>
          <w:tab w:val="left" w:pos="6495"/>
        </w:tabs>
        <w:jc w:val="both"/>
        <w:rPr>
          <w:b/>
        </w:rPr>
      </w:pPr>
    </w:p>
    <w:p w:rsidR="00F31C75" w:rsidRDefault="00F31C75" w:rsidP="00F31C75">
      <w:pPr>
        <w:tabs>
          <w:tab w:val="left" w:pos="6495"/>
        </w:tabs>
        <w:jc w:val="both"/>
        <w:rPr>
          <w:b/>
        </w:rPr>
      </w:pPr>
      <w:r w:rsidRPr="00A83DA2">
        <w:rPr>
          <w:b/>
        </w:rPr>
        <w:t>I/ Kế hoạch</w:t>
      </w:r>
      <w:r>
        <w:rPr>
          <w:b/>
        </w:rPr>
        <w:t xml:space="preserve"> hoạt động</w:t>
      </w:r>
      <w:r w:rsidRPr="00A83DA2">
        <w:rPr>
          <w:b/>
        </w:rPr>
        <w:t xml:space="preserve"> tháng </w:t>
      </w:r>
      <w:r>
        <w:rPr>
          <w:b/>
        </w:rPr>
        <w:t>8</w:t>
      </w:r>
      <w:r w:rsidRPr="00A83DA2">
        <w:rPr>
          <w:b/>
        </w:rPr>
        <w:t>/20</w:t>
      </w:r>
      <w:r>
        <w:rPr>
          <w:b/>
        </w:rPr>
        <w:t>2</w:t>
      </w:r>
      <w:r>
        <w:rPr>
          <w:b/>
        </w:rPr>
        <w:t>2</w:t>
      </w:r>
      <w:r w:rsidRPr="00A83DA2">
        <w:rPr>
          <w:b/>
        </w:rPr>
        <w:t>:</w:t>
      </w:r>
    </w:p>
    <w:p w:rsidR="00F31C75" w:rsidRDefault="00F31C75" w:rsidP="00F31C75">
      <w:pPr>
        <w:tabs>
          <w:tab w:val="left" w:pos="6495"/>
        </w:tabs>
        <w:jc w:val="both"/>
        <w:rPr>
          <w:b/>
        </w:rPr>
      </w:pPr>
    </w:p>
    <w:p w:rsidR="00F31C75" w:rsidRDefault="00F31C75" w:rsidP="00F31C75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Chia danh sách lớp 6, lớp 8 năm học 2022-2023</w:t>
      </w:r>
    </w:p>
    <w:p w:rsidR="00F31C75" w:rsidRDefault="00F31C75" w:rsidP="00F31C75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Cập nhật danh sách học sinh trên trang cổng TTĐT, trang CSDL ngành</w:t>
      </w:r>
    </w:p>
    <w:p w:rsidR="00F31C75" w:rsidRDefault="00F31C75" w:rsidP="00F31C75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Cập nhật thông tin Học sinh, giáo viên chuyển đến, chuyển đi</w:t>
      </w:r>
    </w:p>
    <w:p w:rsidR="00F31C75" w:rsidRDefault="00F31C75" w:rsidP="00F31C75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Đăng ký hồ sơ sổ sách chuyên môn</w:t>
      </w:r>
    </w:p>
    <w:p w:rsidR="00F31C75" w:rsidRDefault="00F31C75" w:rsidP="00F31C75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Tham gia học chính trị</w:t>
      </w:r>
    </w:p>
    <w:p w:rsidR="00F31C75" w:rsidRDefault="00F31C75" w:rsidP="00F31C75">
      <w:pPr>
        <w:pStyle w:val="ListParagraph"/>
        <w:numPr>
          <w:ilvl w:val="0"/>
          <w:numId w:val="1"/>
        </w:numPr>
        <w:spacing w:line="360" w:lineRule="auto"/>
        <w:ind w:right="-5"/>
        <w:jc w:val="both"/>
      </w:pPr>
      <w:r>
        <w:t>Chuẩn bị các văn bản, CSVC cho ngày khai giảng.</w:t>
      </w:r>
    </w:p>
    <w:p w:rsidR="00F31C75" w:rsidRDefault="00F31C75" w:rsidP="00F31C75">
      <w:pPr>
        <w:spacing w:line="360" w:lineRule="auto"/>
        <w:ind w:right="-5"/>
        <w:jc w:val="both"/>
      </w:pPr>
      <w:r>
        <w:tab/>
      </w:r>
      <w:proofErr w:type="gramStart"/>
      <w:r>
        <w:t xml:space="preserve">Trên đây là kế hoạch hoạt động trong tháng </w:t>
      </w:r>
      <w:r>
        <w:t>9</w:t>
      </w:r>
      <w:r>
        <w:t>/202</w:t>
      </w:r>
      <w:r>
        <w:t>2</w:t>
      </w:r>
      <w:r>
        <w:t xml:space="preserve"> của văn phòng nhà trường.</w:t>
      </w:r>
      <w:proofErr w:type="gramEnd"/>
    </w:p>
    <w:p w:rsidR="00F31C75" w:rsidRDefault="00F31C75" w:rsidP="00F31C75">
      <w:pPr>
        <w:tabs>
          <w:tab w:val="left" w:pos="6495"/>
        </w:tabs>
        <w:jc w:val="both"/>
      </w:pPr>
    </w:p>
    <w:p w:rsidR="00F31C75" w:rsidRDefault="00F31C75" w:rsidP="00F31C75">
      <w:pPr>
        <w:tabs>
          <w:tab w:val="left" w:pos="6495"/>
        </w:tabs>
        <w:jc w:val="both"/>
      </w:pPr>
      <w:r>
        <w:t xml:space="preserve">                                                                   </w:t>
      </w:r>
      <w:r w:rsidRPr="00ED5282">
        <w:rPr>
          <w:i/>
        </w:rPr>
        <w:t xml:space="preserve">Phong Bình, ngày </w:t>
      </w:r>
      <w:r>
        <w:rPr>
          <w:i/>
        </w:rPr>
        <w:t>15</w:t>
      </w:r>
      <w:r w:rsidRPr="00ED5282">
        <w:rPr>
          <w:i/>
        </w:rPr>
        <w:t xml:space="preserve"> tháng </w:t>
      </w:r>
      <w:r>
        <w:rPr>
          <w:i/>
        </w:rPr>
        <w:t>8</w:t>
      </w:r>
      <w:r>
        <w:rPr>
          <w:i/>
        </w:rPr>
        <w:t xml:space="preserve"> </w:t>
      </w:r>
      <w:r w:rsidRPr="00ED5282">
        <w:rPr>
          <w:i/>
        </w:rPr>
        <w:t xml:space="preserve">năm </w:t>
      </w:r>
      <w:r>
        <w:rPr>
          <w:i/>
        </w:rPr>
        <w:t>202</w:t>
      </w:r>
      <w:r>
        <w:rPr>
          <w:i/>
        </w:rPr>
        <w:t>2</w:t>
      </w:r>
    </w:p>
    <w:p w:rsidR="00F31C75" w:rsidRDefault="00F31C75" w:rsidP="00F31C75">
      <w:pPr>
        <w:tabs>
          <w:tab w:val="left" w:pos="6495"/>
        </w:tabs>
        <w:jc w:val="both"/>
        <w:rPr>
          <w:b/>
          <w:sz w:val="26"/>
          <w:szCs w:val="26"/>
        </w:rPr>
      </w:pPr>
      <w:r w:rsidRPr="00260D4C">
        <w:rPr>
          <w:b/>
        </w:rPr>
        <w:t xml:space="preserve">          DUYỆT HIỆU TRƯỞNG</w:t>
      </w:r>
      <w:r>
        <w:t xml:space="preserve">                               </w:t>
      </w:r>
      <w:r w:rsidRPr="00496E9F">
        <w:rPr>
          <w:b/>
          <w:sz w:val="26"/>
          <w:szCs w:val="26"/>
        </w:rPr>
        <w:t>NHÂN VIÊN VĂN THƯ</w:t>
      </w:r>
    </w:p>
    <w:p w:rsidR="00F31C75" w:rsidRPr="0011684C" w:rsidRDefault="00F31C75" w:rsidP="00F31C75">
      <w:pPr>
        <w:tabs>
          <w:tab w:val="left" w:pos="7245"/>
        </w:tabs>
        <w:rPr>
          <w:sz w:val="4"/>
          <w:szCs w:val="4"/>
        </w:rPr>
      </w:pPr>
    </w:p>
    <w:p w:rsidR="00F31C75" w:rsidRDefault="00F31C75" w:rsidP="00F31C75">
      <w:pPr>
        <w:rPr>
          <w:sz w:val="24"/>
          <w:szCs w:val="24"/>
        </w:rPr>
      </w:pPr>
    </w:p>
    <w:p w:rsidR="00F31C75" w:rsidRDefault="00F31C75" w:rsidP="00F31C75">
      <w:pPr>
        <w:rPr>
          <w:sz w:val="24"/>
          <w:szCs w:val="24"/>
        </w:rPr>
      </w:pPr>
    </w:p>
    <w:p w:rsidR="00F31C75" w:rsidRDefault="00F31C75" w:rsidP="00F31C75">
      <w:pPr>
        <w:rPr>
          <w:sz w:val="24"/>
          <w:szCs w:val="24"/>
        </w:rPr>
      </w:pPr>
    </w:p>
    <w:p w:rsidR="00F31C75" w:rsidRPr="00E11834" w:rsidRDefault="00F31C75" w:rsidP="00F31C75">
      <w:pPr>
        <w:tabs>
          <w:tab w:val="left" w:pos="7380"/>
        </w:tabs>
        <w:rPr>
          <w:b/>
          <w:sz w:val="26"/>
          <w:szCs w:val="26"/>
        </w:rPr>
      </w:pPr>
      <w:r w:rsidRPr="00E11834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E11834">
        <w:rPr>
          <w:b/>
          <w:sz w:val="26"/>
          <w:szCs w:val="26"/>
        </w:rPr>
        <w:t>Nguyễn Thị Kim Oan</w:t>
      </w:r>
      <w:bookmarkStart w:id="0" w:name="_GoBack"/>
      <w:bookmarkEnd w:id="0"/>
      <w:r w:rsidRPr="00E11834">
        <w:rPr>
          <w:b/>
          <w:sz w:val="26"/>
          <w:szCs w:val="26"/>
        </w:rPr>
        <w:t>h</w:t>
      </w:r>
    </w:p>
    <w:p w:rsidR="00F31C75" w:rsidRPr="00F44C0A" w:rsidRDefault="00F31C75" w:rsidP="00F31C75">
      <w:pPr>
        <w:tabs>
          <w:tab w:val="left" w:pos="5835"/>
        </w:tabs>
        <w:rPr>
          <w:b/>
        </w:rPr>
      </w:pPr>
      <w:r>
        <w:rPr>
          <w:b/>
        </w:rPr>
        <w:t xml:space="preserve">                  </w:t>
      </w:r>
      <w:r w:rsidRPr="00F44C0A">
        <w:rPr>
          <w:b/>
        </w:rPr>
        <w:t>Nguyễn Bá Nhân</w:t>
      </w:r>
    </w:p>
    <w:p w:rsidR="00F31C75" w:rsidRPr="00F44C0A" w:rsidRDefault="00F31C75" w:rsidP="00F31C75">
      <w:pPr>
        <w:rPr>
          <w:b/>
        </w:rPr>
      </w:pPr>
    </w:p>
    <w:p w:rsidR="004E5D0E" w:rsidRDefault="004E5D0E"/>
    <w:sectPr w:rsidR="004E5D0E" w:rsidSect="001F0348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3041"/>
    <w:multiLevelType w:val="hybridMultilevel"/>
    <w:tmpl w:val="38663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75"/>
    <w:rsid w:val="004E5D0E"/>
    <w:rsid w:val="00E21788"/>
    <w:rsid w:val="00F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C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2022-09-23T07:45:00Z</dcterms:created>
  <dcterms:modified xsi:type="dcterms:W3CDTF">2022-09-23T07:51:00Z</dcterms:modified>
</cp:coreProperties>
</file>