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3DF">
        <w:rPr>
          <w:rFonts w:ascii="Times New Roman" w:hAnsi="Times New Roman" w:cs="Times New Roman"/>
          <w:sz w:val="26"/>
          <w:szCs w:val="26"/>
        </w:rPr>
        <w:t>TRƯỜNG THCS PHONG BÌNH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223D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23A03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3A03">
        <w:rPr>
          <w:rFonts w:ascii="Times New Roman" w:hAnsi="Times New Roman" w:cs="Times New Roman"/>
          <w:sz w:val="26"/>
          <w:szCs w:val="26"/>
        </w:rPr>
        <w:t xml:space="preserve">              TỔ: VĂN PHÒNG</w:t>
      </w:r>
      <w:r w:rsidR="00223A03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223A03" w:rsidRPr="00223A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A03" w:rsidRPr="00B223DF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223A03" w:rsidRDefault="00223A03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01E3C" wp14:editId="5804AB47">
                <wp:simplePos x="0" y="0"/>
                <wp:positionH relativeFrom="column">
                  <wp:posOffset>3168015</wp:posOffset>
                </wp:positionH>
                <wp:positionV relativeFrom="paragraph">
                  <wp:posOffset>13970</wp:posOffset>
                </wp:positionV>
                <wp:extent cx="2019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.1pt" to="40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  BỘ PHẬN: VĂN THƯ                       </w:t>
      </w:r>
    </w:p>
    <w:p w:rsidR="00223A03" w:rsidRDefault="00223A03" w:rsidP="00223A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7277E" wp14:editId="6D22ADE4">
                <wp:simplePos x="0" y="0"/>
                <wp:positionH relativeFrom="column">
                  <wp:posOffset>738505</wp:posOffset>
                </wp:positionH>
                <wp:positionV relativeFrom="paragraph">
                  <wp:posOffset>24765</wp:posOffset>
                </wp:positionV>
                <wp:extent cx="962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95pt" to="133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Phong Bình, ngày </w:t>
      </w:r>
      <w:r>
        <w:rPr>
          <w:rFonts w:ascii="Times New Roman" w:hAnsi="Times New Roman" w:cs="Times New Roman"/>
          <w:i/>
          <w:sz w:val="26"/>
          <w:szCs w:val="26"/>
        </w:rPr>
        <w:t>19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57EE9" w:rsidRPr="00B223D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B57EE9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57EE9" w:rsidRPr="00223A03" w:rsidRDefault="00B57EE9" w:rsidP="00223A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3D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223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EE9" w:rsidRPr="00FE64EF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 xml:space="preserve">HOẠT ĐỘNG CỦA </w:t>
      </w:r>
      <w:r w:rsidR="00EA6413">
        <w:rPr>
          <w:rFonts w:ascii="Times New Roman" w:hAnsi="Times New Roman" w:cs="Times New Roman"/>
          <w:b/>
          <w:sz w:val="28"/>
          <w:szCs w:val="28"/>
        </w:rPr>
        <w:t>CÔNG TÁC</w:t>
      </w:r>
      <w:bookmarkStart w:id="0" w:name="_GoBack"/>
      <w:bookmarkEnd w:id="0"/>
      <w:r w:rsidR="00EA6413">
        <w:rPr>
          <w:rFonts w:ascii="Times New Roman" w:hAnsi="Times New Roman" w:cs="Times New Roman"/>
          <w:b/>
          <w:sz w:val="28"/>
          <w:szCs w:val="28"/>
        </w:rPr>
        <w:t xml:space="preserve"> VĂN THƯ </w:t>
      </w:r>
    </w:p>
    <w:p w:rsidR="00B57EE9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>NĂM HỌC 202</w:t>
      </w:r>
      <w:r w:rsidR="009D0C2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D0C27">
        <w:rPr>
          <w:rFonts w:ascii="Times New Roman" w:hAnsi="Times New Roman" w:cs="Times New Roman"/>
          <w:b/>
          <w:sz w:val="28"/>
          <w:szCs w:val="28"/>
        </w:rPr>
        <w:t>4</w:t>
      </w:r>
    </w:p>
    <w:p w:rsidR="008B3EBF" w:rsidRPr="00087CA8" w:rsidRDefault="008B3EBF" w:rsidP="00815AD9">
      <w:pPr>
        <w:spacing w:before="120"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B3EBF" w:rsidRDefault="00B57EE9" w:rsidP="003B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</w:t>
      </w:r>
      <w:r w:rsidRPr="00DA65C9">
        <w:rPr>
          <w:rFonts w:ascii="Times New Roman" w:hAnsi="Times New Roman" w:cs="Times New Roman"/>
          <w:sz w:val="28"/>
          <w:szCs w:val="28"/>
        </w:rPr>
        <w:tab/>
      </w:r>
      <w:r w:rsidR="008B3EBF">
        <w:rPr>
          <w:rFonts w:ascii="Times New Roman" w:hAnsi="Times New Roman" w:cs="Times New Roman"/>
          <w:sz w:val="28"/>
          <w:szCs w:val="28"/>
        </w:rPr>
        <w:t>Căn cứ vào công văn số</w:t>
      </w:r>
      <w:r w:rsidR="003B4E28">
        <w:rPr>
          <w:rFonts w:ascii="Times New Roman" w:hAnsi="Times New Roman" w:cs="Times New Roman"/>
          <w:sz w:val="28"/>
          <w:szCs w:val="28"/>
        </w:rPr>
        <w:t>: 377</w:t>
      </w:r>
      <w:r w:rsidR="008B3EBF">
        <w:rPr>
          <w:rFonts w:ascii="Times New Roman" w:hAnsi="Times New Roman" w:cs="Times New Roman"/>
          <w:sz w:val="28"/>
          <w:szCs w:val="28"/>
        </w:rPr>
        <w:t xml:space="preserve">/PGDĐT-THCS ngày </w:t>
      </w:r>
      <w:r w:rsidR="003B4E28">
        <w:rPr>
          <w:rFonts w:ascii="Times New Roman" w:hAnsi="Times New Roman" w:cs="Times New Roman"/>
          <w:sz w:val="28"/>
          <w:szCs w:val="28"/>
        </w:rPr>
        <w:t>25</w:t>
      </w:r>
      <w:r w:rsidR="008B3EBF">
        <w:rPr>
          <w:rFonts w:ascii="Times New Roman" w:hAnsi="Times New Roman" w:cs="Times New Roman"/>
          <w:sz w:val="28"/>
          <w:szCs w:val="28"/>
        </w:rPr>
        <w:t xml:space="preserve"> tháng 9 năm 202</w:t>
      </w:r>
      <w:r w:rsidR="005326E9">
        <w:rPr>
          <w:rFonts w:ascii="Times New Roman" w:hAnsi="Times New Roman" w:cs="Times New Roman"/>
          <w:sz w:val="28"/>
          <w:szCs w:val="28"/>
        </w:rPr>
        <w:t>3</w:t>
      </w:r>
      <w:r w:rsidR="008B3EBF">
        <w:rPr>
          <w:rFonts w:ascii="Times New Roman" w:hAnsi="Times New Roman" w:cs="Times New Roman"/>
          <w:sz w:val="28"/>
          <w:szCs w:val="28"/>
        </w:rPr>
        <w:t xml:space="preserve"> của Phòng GD&amp;ĐT Phong Điền về việc </w:t>
      </w:r>
      <w:r w:rsidR="003B4E28" w:rsidRPr="003B4E28">
        <w:rPr>
          <w:rFonts w:ascii="Times New Roman" w:hAnsi="Times New Roman" w:cs="Times New Roman"/>
          <w:sz w:val="28"/>
          <w:szCs w:val="28"/>
        </w:rPr>
        <w:t>hướng dẫn thực hiện nhiệm vụ</w:t>
      </w:r>
      <w:r w:rsidR="003B4E28">
        <w:rPr>
          <w:rFonts w:ascii="Times New Roman" w:hAnsi="Times New Roman" w:cs="Times New Roman"/>
          <w:sz w:val="28"/>
          <w:szCs w:val="28"/>
        </w:rPr>
        <w:t xml:space="preserve"> </w:t>
      </w:r>
      <w:r w:rsidR="003B4E28" w:rsidRPr="003B4E28">
        <w:rPr>
          <w:rFonts w:ascii="Times New Roman" w:hAnsi="Times New Roman" w:cs="Times New Roman"/>
          <w:sz w:val="28"/>
          <w:szCs w:val="28"/>
        </w:rPr>
        <w:t>giáo dục trung học cơ sở năm học 2023-2024</w:t>
      </w:r>
      <w:r w:rsidR="008B3EBF" w:rsidRPr="003B4E28">
        <w:rPr>
          <w:rFonts w:ascii="Times New Roman" w:hAnsi="Times New Roman" w:cs="Times New Roman"/>
          <w:sz w:val="28"/>
          <w:szCs w:val="28"/>
        </w:rPr>
        <w:t>;</w:t>
      </w:r>
    </w:p>
    <w:p w:rsidR="00131223" w:rsidRPr="003B4E28" w:rsidRDefault="00131223" w:rsidP="00131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</w:t>
      </w:r>
      <w:r w:rsidR="00D551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38/KH-THCSPB ngày 05 tháng 10 năm 2023 của trường THCS Phong Bình về việc thực hiện kế hoạch giáo dục nhà trường năm học 2023-2024;</w:t>
      </w:r>
    </w:p>
    <w:p w:rsidR="00B57EE9" w:rsidRPr="00DA65C9" w:rsidRDefault="00B57EE9" w:rsidP="008B3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Nhằm tổ chức thực hiện có hiệu quả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nhà trường góp phần thực hiện nhiệm vụ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0C27">
        <w:rPr>
          <w:rFonts w:ascii="Times New Roman" w:hAnsi="Times New Roman" w:cs="Times New Roman"/>
          <w:sz w:val="28"/>
          <w:szCs w:val="28"/>
        </w:rPr>
        <w:t>3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9D0C27">
        <w:rPr>
          <w:rFonts w:ascii="Times New Roman" w:hAnsi="Times New Roman" w:cs="Times New Roman"/>
          <w:sz w:val="28"/>
          <w:szCs w:val="28"/>
        </w:rPr>
        <w:t>4</w:t>
      </w:r>
      <w:r w:rsidRPr="00DA65C9">
        <w:rPr>
          <w:rFonts w:ascii="Times New Roman" w:hAnsi="Times New Roman" w:cs="Times New Roman"/>
          <w:sz w:val="28"/>
          <w:szCs w:val="28"/>
        </w:rPr>
        <w:t xml:space="preserve"> cụ thể như sau:</w:t>
      </w:r>
    </w:p>
    <w:p w:rsidR="00B57EE9" w:rsidRPr="00DA65C9" w:rsidRDefault="00B57EE9" w:rsidP="00B57EE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Là nhân viên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thực hiện công việc sắp xếp, phân phối, chuyển giao và quản lý các văn bản đi, đến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 xml:space="preserve">Tiếp nhận, đăng ký, chuyển giao văn bản đi, đến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quy định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>Quản lý và đóng dấu các văn bản đúng quy định</w:t>
      </w:r>
    </w:p>
    <w:p w:rsidR="00B57EE9" w:rsidRDefault="00B57EE9" w:rsidP="00B57EE9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Sắp xếp công tài liệu, hồ sơ hợp lý để tra tìm nhanh phục vụ nhu cầu cho công việc của nhà trường.</w:t>
      </w:r>
      <w:proofErr w:type="gramEnd"/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17"/>
        <w:gridCol w:w="2552"/>
        <w:gridCol w:w="5387"/>
        <w:gridCol w:w="1026"/>
      </w:tblGrid>
      <w:tr w:rsidR="00461BC7" w:rsidTr="00973E79">
        <w:tc>
          <w:tcPr>
            <w:tcW w:w="81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52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Tháng,</w:t>
            </w:r>
            <w:r w:rsidR="00461BC7"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38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1026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1BC7" w:rsidTr="00973E79">
        <w:tc>
          <w:tcPr>
            <w:tcW w:w="817" w:type="dxa"/>
          </w:tcPr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hoạch tháng 8</w:t>
            </w:r>
          </w:p>
          <w:p w:rsidR="00461BC7" w:rsidRDefault="00461BC7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Tổ chức lao động vệ sinh phòng làm việc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văn phòng phẩm cho giáo viên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được lên lớp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tuyển mới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Mở mới các loại sổ 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ắp xếp và lưu hồ sơ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Xây dựng kế hoạch cá nhân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Đăng ký thi đua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một số báo cáo nhanh đầu năm nộp PGD</w:t>
            </w:r>
          </w:p>
          <w:p w:rsidR="00FE3FBD" w:rsidRDefault="00461BC7" w:rsidP="0007605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các quyết định đầu năm</w:t>
            </w:r>
          </w:p>
        </w:tc>
        <w:tc>
          <w:tcPr>
            <w:tcW w:w="1026" w:type="dxa"/>
          </w:tcPr>
          <w:p w:rsidR="00FE3FBD" w:rsidRDefault="00FE3FBD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547" w:rsidRDefault="004157D8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59A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BC7"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59A" w:rsidRDefault="009C159A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9</w:t>
            </w:r>
          </w:p>
        </w:tc>
        <w:tc>
          <w:tcPr>
            <w:tcW w:w="5387" w:type="dxa"/>
          </w:tcPr>
          <w:p w:rsidR="00461BC7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Cập nhật thông tin chuyển đi và chuyển đến của học sinh, của giáo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cổ</w:t>
            </w:r>
            <w:r w:rsidR="007E51FF">
              <w:rPr>
                <w:rFonts w:ascii="Times New Roman" w:hAnsi="Times New Roman" w:cs="Times New Roman"/>
                <w:sz w:val="28"/>
                <w:szCs w:val="28"/>
              </w:rPr>
              <w:t xml:space="preserve">ng TTĐT,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hệ thống quản lý nhân sự, hệ thống CSDL ngành.</w:t>
            </w:r>
          </w:p>
          <w:p w:rsidR="00461BC7" w:rsidRPr="009E463F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nhanh số liệu đầu năm trên hệ thống các phần mềm.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hồ sơ sổ sách cho CBGV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học bạ khối 6 và sổ gọi tên ghi ghi điểm cho GVCN</w:t>
            </w:r>
          </w:p>
          <w:p w:rsidR="00461BC7" w:rsidRPr="00DA65C9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tên học sinh và phụ huynh vào sổ đăng bộ học sinh khối 6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danh sách học sinh khối 8 đăng ký học nghề về trung tâm Hướng nghiệp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Hỗ trợ ban đại diện cha mẹ học sinh làm các hồ sơ để Đại hội đầu năm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Làm thông báo các khoản thu và danh sách chữ ký phụ huynh 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vào cổng TTĐT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biên bản họp phụ huynh học sinh các lớp dầu năm</w:t>
            </w:r>
          </w:p>
          <w:p w:rsidR="00461BC7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kế hoạch thu – chi và nội quy lớp của các khối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3C6547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3C6547" w:rsidRDefault="003C654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</w:t>
            </w:r>
          </w:p>
          <w:p w:rsidR="00461BC7" w:rsidRPr="005460F5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P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10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tra và nhắc nhở giáo viên vào điểm ở cổng TTĐT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Nhắc giáo viên dán ảnh học sinh vào học bạ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Đóng dấu học bạ và sổ gọi tên ghi điểm ở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số lượng bằng tốt 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năm 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gốc cấp phát văn bằng</w:t>
            </w:r>
          </w:p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thông tin CBGVNV ở trang “csdl.moet.gov.vn”</w:t>
            </w:r>
          </w:p>
          <w:p w:rsidR="005A427A" w:rsidRDefault="00461BC7" w:rsidP="0007605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Mở hộp lưu điện tử công văn đến và 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11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công văn đi - đến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Khai thác thông tin trên website phòng 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thi đua chào mừng ngày 20/11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Lập danh sách SBD học sinh 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quyết định thành lập giáo viên coi , chấm kiểm tra học kỳ 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việc cập nhật điểm của giáo viên trên cổng TTĐT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12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Lên danh sách học sinh thi theo phòng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biên bản thi học kỳ I</w:t>
            </w:r>
          </w:p>
          <w:p w:rsidR="00461BC7" w:rsidRDefault="009D18EE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9D18EE" w:rsidRPr="00DA65C9" w:rsidRDefault="009D18EE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Phối hợp in sao đề và nhận đề tại PGD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kiểm tra thông tin ở học bạ khối 9 (lần 1)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  <w:p w:rsidR="00973E79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9D0C2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    01/202</w:t>
            </w:r>
            <w:r w:rsidR="009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giáo viên vào điểm trên cổng, thống kê báo cáo kết quả</w:t>
            </w:r>
          </w:p>
          <w:p w:rsidR="004F6362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F6362" w:rsidRPr="00DA65C9" w:rsidRDefault="004F6362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chất lượng bộ môn, chất lượng hai mặt ở cổng thông tin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báo cáo thống kê, số liệu học kỳ I về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lịch trực tết cơ quan</w:t>
            </w:r>
          </w:p>
          <w:p w:rsidR="00461BC7" w:rsidRDefault="00461BC7" w:rsidP="009D0C2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9D0C2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02/202</w:t>
            </w:r>
            <w:r w:rsidR="009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Nắm danh sách học sinh bỏ học sau tết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Rà soát lại hồ sơ sổ sách để làm KĐCL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tình hình sau tết về PGD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hồ sơ sổ sách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chào mừng ngày 08/3, ngày thành lập Đoàn 26/3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tờ trình mua sắm văn phòng phẩm HKII</w:t>
            </w:r>
          </w:p>
          <w:p w:rsidR="004F6362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61BC7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9D0C2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3/202</w:t>
            </w:r>
            <w:r w:rsidR="009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Tạo điều kiện cho giáo viên vào sổ gọi tên ghi điểm và nhập điểm ở cổng thông tin điện tử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thẻ cho học sinh thi học sinh giỏi cấp huyện, cấp tỉnh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phát đơn đăng ký dự tuyển nguyện vọng vào lớp 10 năm học 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tốt nghiệp lớp 9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61BC7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98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098" w:rsidRDefault="00DA2098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472" w:rsidRPr="005460F5" w:rsidRDefault="002B3472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4/202</w:t>
            </w:r>
            <w:r w:rsidR="009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giáo viên hoàn thành cập nhật điểm ở học bạ, cổng TTĐT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In danh sách SBD phòng thi HKII</w:t>
            </w:r>
          </w:p>
          <w:p w:rsidR="00461BC7" w:rsidRDefault="002B3472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0216" w:rsidRDefault="007F0216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cho học sinh lớp 9 đăng ký nguyện vọng Tuyển sinh vào lớp 10 năm học 2024-2025</w:t>
            </w:r>
          </w:p>
          <w:p w:rsidR="007F0216" w:rsidRDefault="007F0216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Xuất phiếu đăng ký tuyển sinh vào lớp 10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2B347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FB3" w:rsidRDefault="004E2FB3" w:rsidP="0018257E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2B3472" w:rsidP="00FC78B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C7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C78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825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chất lượng bộ môn, hai mặt HKII ở cổng TTĐT</w:t>
            </w:r>
          </w:p>
          <w:p w:rsidR="007F0216" w:rsidRPr="00DA65C9" w:rsidRDefault="007F0216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dữ liệu học sinh tốt nghiêp THCS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Xét tốt nghiệp cho học sinh khối 9 theo công văn của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Hoàn thành hồ sơ tốt nghiệp để duyệt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Cấp phát học bạ học sinh khối 9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Thống kê học sinh khá, giỏi để phát thưởng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2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C7" w:rsidRDefault="002B3472" w:rsidP="0018257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Phát biểu mẫu đánh giá công chức, viên chức và chuẩn nghề nghiệp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2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4577">
              <w:rPr>
                <w:rFonts w:ascii="Times New Roman" w:hAnsi="Times New Roman" w:cs="Times New Roman"/>
                <w:sz w:val="28"/>
                <w:szCs w:val="28"/>
              </w:rPr>
              <w:t xml:space="preserve"> (Tổng hợp biểu mẫu từ các tổ nộp về PGD)</w:t>
            </w:r>
          </w:p>
          <w:p w:rsidR="00B40BE7" w:rsidRDefault="00B40BE7" w:rsidP="0018257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KĐCL.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A3" w:rsidTr="00973E79">
        <w:tc>
          <w:tcPr>
            <w:tcW w:w="817" w:type="dxa"/>
          </w:tcPr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FC78B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Pr="005460F5" w:rsidRDefault="00AC5AA3" w:rsidP="00FC78B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</w:tc>
        <w:tc>
          <w:tcPr>
            <w:tcW w:w="5387" w:type="dxa"/>
          </w:tcPr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-Thông báo </w:t>
            </w:r>
            <w:r w:rsidRPr="00AC5AA3">
              <w:rPr>
                <w:rFonts w:ascii="Times New Roman" w:hAnsi="Times New Roman" w:cs="Times New Roman"/>
                <w:sz w:val="28"/>
                <w:szCs w:val="28"/>
              </w:rPr>
              <w:t>Tuyển sinh lớp 6 năm học 2024-2025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Trực và làm hồ sơ Tuyển sinh lớp 6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dữ liệu tuyển sinh lớp 6 để xét duyệt ở PGD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chia lớp 6 theo lớp</w:t>
            </w:r>
          </w:p>
          <w:p w:rsidR="00AC5AA3" w:rsidRP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thông tin làm sổ</w:t>
            </w:r>
            <w:r w:rsidR="00FC78B2">
              <w:rPr>
                <w:rFonts w:ascii="Times New Roman" w:hAnsi="Times New Roman" w:cs="Times New Roman"/>
                <w:sz w:val="28"/>
                <w:szCs w:val="28"/>
              </w:rPr>
              <w:t xml:space="preserve"> 1PT</w:t>
            </w:r>
          </w:p>
        </w:tc>
        <w:tc>
          <w:tcPr>
            <w:tcW w:w="1026" w:type="dxa"/>
          </w:tcPr>
          <w:p w:rsidR="00AC5AA3" w:rsidRDefault="00AC5AA3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B2" w:rsidTr="00973E79">
        <w:tc>
          <w:tcPr>
            <w:tcW w:w="817" w:type="dxa"/>
          </w:tcPr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C78B2" w:rsidRDefault="00FC78B2" w:rsidP="00FC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Pr="00FC78B2" w:rsidRDefault="00FC78B2" w:rsidP="00FC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</w:tc>
        <w:tc>
          <w:tcPr>
            <w:tcW w:w="5387" w:type="dxa"/>
          </w:tcPr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78B2">
              <w:rPr>
                <w:rFonts w:ascii="Times New Roman" w:hAnsi="Times New Roman" w:cs="Times New Roman"/>
                <w:sz w:val="28"/>
                <w:szCs w:val="28"/>
              </w:rPr>
              <w:t>Trực và làm việc theo kế hoạch</w:t>
            </w:r>
          </w:p>
          <w:p w:rsidR="00FC78B2" w:rsidRP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-Sắp xếp hồ sơ năm học 2023-2024 để lưu hồ sơ</w:t>
            </w:r>
          </w:p>
        </w:tc>
        <w:tc>
          <w:tcPr>
            <w:tcW w:w="1026" w:type="dxa"/>
          </w:tcPr>
          <w:p w:rsidR="00FC78B2" w:rsidRDefault="00FC78B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B2" w:rsidTr="00973E79">
        <w:tc>
          <w:tcPr>
            <w:tcW w:w="817" w:type="dxa"/>
          </w:tcPr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7DA2" w:rsidRDefault="00847DA2" w:rsidP="00FC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DA2" w:rsidRDefault="00847DA2" w:rsidP="00FC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DA2" w:rsidRDefault="00847DA2" w:rsidP="00FC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8B2" w:rsidRDefault="00FC78B2" w:rsidP="00FC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Kế hoạch tháng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</w:tc>
        <w:tc>
          <w:tcPr>
            <w:tcW w:w="5387" w:type="dxa"/>
          </w:tcPr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C78B2">
              <w:rPr>
                <w:rFonts w:ascii="Times New Roman" w:hAnsi="Times New Roman" w:cs="Times New Roman"/>
                <w:sz w:val="28"/>
                <w:szCs w:val="28"/>
              </w:rPr>
              <w:t>Trực và làm việc theo kế hoạch</w:t>
            </w:r>
          </w:p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38E">
              <w:rPr>
                <w:rFonts w:ascii="Times New Roman" w:hAnsi="Times New Roman" w:cs="Times New Roman"/>
                <w:sz w:val="28"/>
                <w:szCs w:val="28"/>
              </w:rPr>
              <w:t>Phân chia lớp trên cổng TTĐT</w:t>
            </w:r>
          </w:p>
          <w:p w:rsidR="004C038E" w:rsidRDefault="004C038E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-Đăng ký hồ sơ sổ sách cho năm học 2024-2025</w:t>
            </w:r>
          </w:p>
          <w:p w:rsidR="004C038E" w:rsidRDefault="004C038E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-Chuẩn bị các điều kiện chuẩn bị cho năm học mới 2024-2025</w:t>
            </w:r>
          </w:p>
        </w:tc>
        <w:tc>
          <w:tcPr>
            <w:tcW w:w="1026" w:type="dxa"/>
          </w:tcPr>
          <w:p w:rsidR="00FC78B2" w:rsidRDefault="00FC78B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EE9" w:rsidRPr="008A19FD" w:rsidRDefault="00B57EE9" w:rsidP="00B57EE9">
      <w:pPr>
        <w:spacing w:before="80" w:after="80"/>
        <w:rPr>
          <w:rFonts w:ascii="Times New Roman" w:hAnsi="Times New Roman" w:cs="Times New Roman"/>
          <w:b/>
          <w:sz w:val="28"/>
          <w:szCs w:val="28"/>
        </w:rPr>
      </w:pPr>
    </w:p>
    <w:p w:rsidR="00B57EE9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Trên đây là kế hoạch hoạt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độ</w:t>
      </w:r>
      <w:r w:rsidR="00B311C7">
        <w:rPr>
          <w:rFonts w:ascii="Times New Roman" w:hAnsi="Times New Roman" w:cs="Times New Roman"/>
          <w:sz w:val="28"/>
          <w:szCs w:val="28"/>
        </w:rPr>
        <w:t xml:space="preserve">ng </w:t>
      </w:r>
      <w:r w:rsidRPr="00DA65C9">
        <w:rPr>
          <w:rFonts w:ascii="Times New Roman" w:hAnsi="Times New Roman" w:cs="Times New Roman"/>
          <w:sz w:val="28"/>
          <w:szCs w:val="28"/>
        </w:rPr>
        <w:t xml:space="preserve"> công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tác văn thư trong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257E">
        <w:rPr>
          <w:rFonts w:ascii="Times New Roman" w:hAnsi="Times New Roman" w:cs="Times New Roman"/>
          <w:sz w:val="28"/>
          <w:szCs w:val="28"/>
        </w:rPr>
        <w:t>3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1825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1C7" w:rsidRDefault="00B311C7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Pr="00316B3A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5460F5">
        <w:rPr>
          <w:rFonts w:ascii="Times New Roman" w:hAnsi="Times New Roman" w:cs="Times New Roman"/>
          <w:b/>
          <w:sz w:val="28"/>
          <w:szCs w:val="28"/>
        </w:rPr>
        <w:t xml:space="preserve">DUYỆT CỦA BAN GIÁM HIỆU                                      Nhân viên       </w:t>
      </w:r>
    </w:p>
    <w:p w:rsidR="00B311C7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Nguyễn Bá Nhân                                           </w:t>
      </w:r>
      <w:r w:rsidRPr="005460F5">
        <w:rPr>
          <w:rFonts w:ascii="Times New Roman" w:hAnsi="Times New Roman" w:cs="Times New Roman"/>
          <w:b/>
          <w:sz w:val="28"/>
          <w:szCs w:val="28"/>
        </w:rPr>
        <w:t>Nguyễn Thị Kim Oanh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8E233B" w:rsidRDefault="008E233B"/>
    <w:sectPr w:rsidR="008E233B" w:rsidSect="00816AB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2D8"/>
    <w:multiLevelType w:val="hybridMultilevel"/>
    <w:tmpl w:val="C40EC56E"/>
    <w:lvl w:ilvl="0" w:tplc="596E265A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">
    <w:nsid w:val="1DC253CD"/>
    <w:multiLevelType w:val="hybridMultilevel"/>
    <w:tmpl w:val="66869AE4"/>
    <w:lvl w:ilvl="0" w:tplc="284C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06E74"/>
    <w:multiLevelType w:val="hybridMultilevel"/>
    <w:tmpl w:val="5A16974C"/>
    <w:lvl w:ilvl="0" w:tplc="275AF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35ACE"/>
    <w:multiLevelType w:val="hybridMultilevel"/>
    <w:tmpl w:val="154A1C04"/>
    <w:lvl w:ilvl="0" w:tplc="D7BE1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9"/>
    <w:rsid w:val="00053538"/>
    <w:rsid w:val="00076052"/>
    <w:rsid w:val="000C229D"/>
    <w:rsid w:val="00131223"/>
    <w:rsid w:val="0018257E"/>
    <w:rsid w:val="001C74A8"/>
    <w:rsid w:val="0022344C"/>
    <w:rsid w:val="00223A03"/>
    <w:rsid w:val="002951FC"/>
    <w:rsid w:val="002B3472"/>
    <w:rsid w:val="002E5D8F"/>
    <w:rsid w:val="003B4E28"/>
    <w:rsid w:val="003C6547"/>
    <w:rsid w:val="004157D8"/>
    <w:rsid w:val="00461BC7"/>
    <w:rsid w:val="004C038E"/>
    <w:rsid w:val="004E2FB3"/>
    <w:rsid w:val="004F6362"/>
    <w:rsid w:val="005326E9"/>
    <w:rsid w:val="005A427A"/>
    <w:rsid w:val="005B6DBC"/>
    <w:rsid w:val="006F5740"/>
    <w:rsid w:val="00720F33"/>
    <w:rsid w:val="00755E02"/>
    <w:rsid w:val="00786196"/>
    <w:rsid w:val="007E51FF"/>
    <w:rsid w:val="007F0216"/>
    <w:rsid w:val="00815AD9"/>
    <w:rsid w:val="00816AB3"/>
    <w:rsid w:val="00847DA2"/>
    <w:rsid w:val="008A19FD"/>
    <w:rsid w:val="008B3EBF"/>
    <w:rsid w:val="008B5D8D"/>
    <w:rsid w:val="008E233B"/>
    <w:rsid w:val="008E588C"/>
    <w:rsid w:val="00903F86"/>
    <w:rsid w:val="00973E79"/>
    <w:rsid w:val="009C159A"/>
    <w:rsid w:val="009D0C27"/>
    <w:rsid w:val="009D18EE"/>
    <w:rsid w:val="009E463F"/>
    <w:rsid w:val="00AC5AA3"/>
    <w:rsid w:val="00B311C7"/>
    <w:rsid w:val="00B40BE7"/>
    <w:rsid w:val="00B57EE9"/>
    <w:rsid w:val="00C149D0"/>
    <w:rsid w:val="00D3486F"/>
    <w:rsid w:val="00D551C3"/>
    <w:rsid w:val="00DA2098"/>
    <w:rsid w:val="00DA5DAD"/>
    <w:rsid w:val="00DB4577"/>
    <w:rsid w:val="00E272D4"/>
    <w:rsid w:val="00EA6413"/>
    <w:rsid w:val="00FC78B2"/>
    <w:rsid w:val="00FE3FB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2023-09-21T06:56:00Z</dcterms:created>
  <dcterms:modified xsi:type="dcterms:W3CDTF">2023-10-09T03:09:00Z</dcterms:modified>
</cp:coreProperties>
</file>