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318" w:type="dxa"/>
        <w:tblLook w:val="04A0" w:firstRow="1" w:lastRow="0" w:firstColumn="1" w:lastColumn="0" w:noHBand="0" w:noVBand="1"/>
      </w:tblPr>
      <w:tblGrid>
        <w:gridCol w:w="4679"/>
        <w:gridCol w:w="5670"/>
      </w:tblGrid>
      <w:tr w:rsidR="00060B36" w:rsidRPr="004A1174" w14:paraId="4E0512D6" w14:textId="77777777" w:rsidTr="00750B40">
        <w:tc>
          <w:tcPr>
            <w:tcW w:w="4679" w:type="dxa"/>
          </w:tcPr>
          <w:p w14:paraId="7EDA225D" w14:textId="763F67EA" w:rsidR="00060B36" w:rsidRPr="00FE3130" w:rsidRDefault="006F0EB8" w:rsidP="00750B40">
            <w:pPr>
              <w:spacing w:line="288" w:lineRule="auto"/>
              <w:jc w:val="center"/>
              <w:rPr>
                <w:sz w:val="26"/>
                <w:szCs w:val="26"/>
              </w:rPr>
            </w:pPr>
            <w:r>
              <w:rPr>
                <w:sz w:val="26"/>
                <w:szCs w:val="26"/>
              </w:rPr>
              <w:t>PHÒNG GD&amp;ĐT PHONG BÌNH</w:t>
            </w:r>
          </w:p>
          <w:p w14:paraId="1165548E" w14:textId="68D6A70D" w:rsidR="00060B36" w:rsidRPr="004A1174" w:rsidRDefault="00360D06" w:rsidP="00750B40">
            <w:pPr>
              <w:spacing w:line="288" w:lineRule="auto"/>
              <w:jc w:val="center"/>
              <w:rPr>
                <w:b/>
                <w:sz w:val="26"/>
                <w:szCs w:val="26"/>
              </w:rPr>
            </w:pPr>
            <w:r>
              <w:rPr>
                <w:b/>
                <w:noProof/>
                <w:sz w:val="26"/>
                <w:szCs w:val="26"/>
              </w:rPr>
              <mc:AlternateContent>
                <mc:Choice Requires="wps">
                  <w:drawing>
                    <wp:anchor distT="0" distB="0" distL="114300" distR="114300" simplePos="0" relativeHeight="251656704" behindDoc="0" locked="0" layoutInCell="1" allowOverlap="1" wp14:anchorId="5890E1D8" wp14:editId="15D6B47C">
                      <wp:simplePos x="0" y="0"/>
                      <wp:positionH relativeFrom="column">
                        <wp:posOffset>817245</wp:posOffset>
                      </wp:positionH>
                      <wp:positionV relativeFrom="paragraph">
                        <wp:posOffset>224790</wp:posOffset>
                      </wp:positionV>
                      <wp:extent cx="1024255" cy="0"/>
                      <wp:effectExtent l="9525" t="5715" r="13970" b="13335"/>
                      <wp:wrapNone/>
                      <wp:docPr id="12175541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EC21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7.7pt" to="1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vYrwEAAEgDAAAOAAAAZHJzL2Uyb0RvYy54bWysU8GO0zAQvSPxD5bvNGlE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"/>
                  </w:pict>
                </mc:Fallback>
              </mc:AlternateContent>
            </w:r>
            <w:r w:rsidR="00015052">
              <w:rPr>
                <w:b/>
                <w:sz w:val="26"/>
                <w:szCs w:val="26"/>
              </w:rPr>
              <w:t>TRƯỜNG THCS PHONG BÌNH</w:t>
            </w:r>
          </w:p>
          <w:p w14:paraId="715B4C54" w14:textId="77777777" w:rsidR="00F63D78" w:rsidRDefault="00F63D78" w:rsidP="00750B40">
            <w:pPr>
              <w:spacing w:line="24" w:lineRule="atLeast"/>
              <w:jc w:val="center"/>
            </w:pPr>
          </w:p>
          <w:p w14:paraId="2786C01B" w14:textId="12726B53" w:rsidR="00060B36" w:rsidRPr="00D60A67" w:rsidRDefault="00BD5CAA" w:rsidP="00750B40">
            <w:pPr>
              <w:spacing w:line="24" w:lineRule="atLeast"/>
              <w:jc w:val="center"/>
            </w:pPr>
            <w:r>
              <w:t>Số:</w:t>
            </w:r>
            <w:r w:rsidR="004A3494">
              <w:t xml:space="preserve"> 11</w:t>
            </w:r>
            <w:r w:rsidR="00060B36" w:rsidRPr="00D60A67">
              <w:t>/QĐ-THCS</w:t>
            </w:r>
            <w:r w:rsidR="004A3494">
              <w:t>PB</w:t>
            </w:r>
          </w:p>
        </w:tc>
        <w:tc>
          <w:tcPr>
            <w:tcW w:w="5670" w:type="dxa"/>
          </w:tcPr>
          <w:p w14:paraId="77848247" w14:textId="77777777" w:rsidR="00060B36" w:rsidRPr="00B1326D" w:rsidRDefault="00060B36" w:rsidP="00750B40">
            <w:pPr>
              <w:spacing w:line="24" w:lineRule="atLeast"/>
              <w:jc w:val="center"/>
              <w:rPr>
                <w:b/>
                <w:sz w:val="26"/>
                <w:szCs w:val="26"/>
              </w:rPr>
            </w:pPr>
            <w:r w:rsidRPr="00B1326D">
              <w:rPr>
                <w:b/>
                <w:sz w:val="26"/>
                <w:szCs w:val="26"/>
              </w:rPr>
              <w:t>CỘNG HÒA XÃ HỘI CHỦ NGHĨA VIỆT NAM</w:t>
            </w:r>
          </w:p>
          <w:p w14:paraId="3186E005" w14:textId="77777777" w:rsidR="00060B36" w:rsidRPr="00B1326D" w:rsidRDefault="00060B36" w:rsidP="00750B40">
            <w:pPr>
              <w:spacing w:line="24" w:lineRule="atLeast"/>
              <w:jc w:val="center"/>
              <w:rPr>
                <w:b/>
                <w:sz w:val="26"/>
                <w:szCs w:val="26"/>
              </w:rPr>
            </w:pPr>
            <w:r w:rsidRPr="00B1326D">
              <w:rPr>
                <w:b/>
                <w:sz w:val="26"/>
                <w:szCs w:val="26"/>
              </w:rPr>
              <w:t>Độc lập – Tự do – Hạnh phúc</w:t>
            </w:r>
          </w:p>
          <w:p w14:paraId="1E4CEDF8" w14:textId="31BA7D0B" w:rsidR="00060B36" w:rsidRDefault="00360D06" w:rsidP="00750B40">
            <w:pPr>
              <w:spacing w:line="24" w:lineRule="atLeast"/>
              <w:jc w:val="center"/>
              <w:rPr>
                <w:b/>
                <w:sz w:val="28"/>
                <w:szCs w:val="28"/>
              </w:rPr>
            </w:pPr>
            <w:r>
              <w:rPr>
                <w:b/>
                <w:noProof/>
                <w:sz w:val="26"/>
                <w:szCs w:val="26"/>
              </w:rPr>
              <mc:AlternateContent>
                <mc:Choice Requires="wps">
                  <w:drawing>
                    <wp:anchor distT="0" distB="0" distL="114300" distR="114300" simplePos="0" relativeHeight="251657728" behindDoc="0" locked="0" layoutInCell="1" allowOverlap="1" wp14:anchorId="4934EEDD" wp14:editId="1F2D8E58">
                      <wp:simplePos x="0" y="0"/>
                      <wp:positionH relativeFrom="column">
                        <wp:posOffset>640715</wp:posOffset>
                      </wp:positionH>
                      <wp:positionV relativeFrom="paragraph">
                        <wp:posOffset>44450</wp:posOffset>
                      </wp:positionV>
                      <wp:extent cx="2171700" cy="0"/>
                      <wp:effectExtent l="13335" t="5715" r="5715" b="13335"/>
                      <wp:wrapNone/>
                      <wp:docPr id="129415906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BC61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3.5pt" to="22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"/>
                  </w:pict>
                </mc:Fallback>
              </mc:AlternateContent>
            </w:r>
          </w:p>
          <w:p w14:paraId="085207E2" w14:textId="6E974621" w:rsidR="00060B36" w:rsidRPr="00B1326D" w:rsidRDefault="004A3494" w:rsidP="00BD5CAA">
            <w:pPr>
              <w:spacing w:line="24" w:lineRule="atLeast"/>
              <w:jc w:val="center"/>
              <w:rPr>
                <w:i/>
                <w:sz w:val="28"/>
                <w:szCs w:val="28"/>
              </w:rPr>
            </w:pPr>
            <w:r>
              <w:rPr>
                <w:i/>
                <w:sz w:val="28"/>
                <w:szCs w:val="28"/>
              </w:rPr>
              <w:t>Phong Bình</w:t>
            </w:r>
            <w:r w:rsidR="00060B36">
              <w:rPr>
                <w:i/>
                <w:sz w:val="28"/>
                <w:szCs w:val="28"/>
              </w:rPr>
              <w:t xml:space="preserve">, ngày </w:t>
            </w:r>
            <w:r w:rsidR="00567AE7">
              <w:rPr>
                <w:i/>
                <w:sz w:val="28"/>
                <w:szCs w:val="28"/>
              </w:rPr>
              <w:t>0</w:t>
            </w:r>
            <w:r>
              <w:rPr>
                <w:i/>
                <w:sz w:val="28"/>
                <w:szCs w:val="28"/>
              </w:rPr>
              <w:t>2</w:t>
            </w:r>
            <w:r w:rsidR="00060B36">
              <w:rPr>
                <w:i/>
                <w:sz w:val="28"/>
                <w:szCs w:val="28"/>
              </w:rPr>
              <w:t xml:space="preserve"> tháng </w:t>
            </w:r>
            <w:r>
              <w:rPr>
                <w:i/>
                <w:sz w:val="28"/>
                <w:szCs w:val="28"/>
              </w:rPr>
              <w:t>6</w:t>
            </w:r>
            <w:r w:rsidR="00060B36">
              <w:rPr>
                <w:i/>
                <w:sz w:val="28"/>
                <w:szCs w:val="28"/>
              </w:rPr>
              <w:t xml:space="preserve"> năm 202</w:t>
            </w:r>
            <w:r w:rsidR="00C12246">
              <w:rPr>
                <w:i/>
                <w:sz w:val="28"/>
                <w:szCs w:val="28"/>
              </w:rPr>
              <w:t>3</w:t>
            </w:r>
          </w:p>
        </w:tc>
      </w:tr>
    </w:tbl>
    <w:p w14:paraId="33B07C40" w14:textId="77777777" w:rsidR="00060B36" w:rsidRDefault="00060B36" w:rsidP="00060B36">
      <w:pPr>
        <w:rPr>
          <w:sz w:val="28"/>
          <w:szCs w:val="28"/>
        </w:rPr>
      </w:pPr>
    </w:p>
    <w:p w14:paraId="2BD5B022" w14:textId="77777777" w:rsidR="00060B36" w:rsidRPr="00A0446C" w:rsidRDefault="00060B36" w:rsidP="00060B36">
      <w:pPr>
        <w:jc w:val="center"/>
        <w:rPr>
          <w:b/>
          <w:sz w:val="28"/>
          <w:szCs w:val="28"/>
        </w:rPr>
      </w:pPr>
      <w:r w:rsidRPr="00A0446C">
        <w:rPr>
          <w:b/>
          <w:sz w:val="28"/>
          <w:szCs w:val="28"/>
        </w:rPr>
        <w:t>QUYẾT ĐỊNH</w:t>
      </w:r>
    </w:p>
    <w:p w14:paraId="445A388A" w14:textId="77777777" w:rsidR="00131438" w:rsidRDefault="00131438" w:rsidP="00060B36">
      <w:pPr>
        <w:jc w:val="center"/>
        <w:rPr>
          <w:b/>
          <w:bCs/>
          <w:sz w:val="26"/>
          <w:szCs w:val="28"/>
        </w:rPr>
      </w:pPr>
      <w:r w:rsidRPr="00131438">
        <w:rPr>
          <w:b/>
          <w:bCs/>
          <w:sz w:val="26"/>
          <w:szCs w:val="28"/>
        </w:rPr>
        <w:t>Phê duyệt danh mục sách giáo khoa lớp 8 được sử dụng</w:t>
      </w:r>
    </w:p>
    <w:p w14:paraId="15BE2030" w14:textId="34DAAE37" w:rsidR="00060B36" w:rsidRPr="00131438" w:rsidRDefault="00131438" w:rsidP="00060B36">
      <w:pPr>
        <w:jc w:val="center"/>
        <w:rPr>
          <w:b/>
          <w:bCs/>
          <w:sz w:val="28"/>
          <w:szCs w:val="28"/>
        </w:rPr>
      </w:pPr>
      <w:r w:rsidRPr="00131438">
        <w:rPr>
          <w:b/>
          <w:bCs/>
          <w:sz w:val="26"/>
          <w:szCs w:val="28"/>
        </w:rPr>
        <w:t xml:space="preserve"> tại trường THCS Phong Bình từ năm học 2023-2024</w:t>
      </w:r>
    </w:p>
    <w:p w14:paraId="39E57E9F" w14:textId="289A14D7" w:rsidR="00060B36" w:rsidRDefault="00360D06" w:rsidP="00060B36">
      <w:pPr>
        <w:jc w:val="center"/>
        <w:rPr>
          <w:b/>
          <w:sz w:val="28"/>
          <w:szCs w:val="28"/>
        </w:rPr>
      </w:pPr>
      <w:r>
        <w:rPr>
          <w:b/>
          <w:noProof/>
          <w:sz w:val="28"/>
          <w:szCs w:val="28"/>
        </w:rPr>
        <mc:AlternateContent>
          <mc:Choice Requires="wps">
            <w:drawing>
              <wp:anchor distT="0" distB="0" distL="114300" distR="114300" simplePos="0" relativeHeight="251658752" behindDoc="0" locked="0" layoutInCell="1" allowOverlap="1" wp14:anchorId="0EBC747F" wp14:editId="193886DA">
                <wp:simplePos x="0" y="0"/>
                <wp:positionH relativeFrom="column">
                  <wp:posOffset>2425065</wp:posOffset>
                </wp:positionH>
                <wp:positionV relativeFrom="paragraph">
                  <wp:posOffset>19050</wp:posOffset>
                </wp:positionV>
                <wp:extent cx="1133475" cy="0"/>
                <wp:effectExtent l="9525" t="9525" r="9525" b="9525"/>
                <wp:wrapNone/>
                <wp:docPr id="195958776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233C9B" id="_x0000_t32" coordsize="21600,21600" o:spt="32" o:oned="t" path="m,l21600,21600e" filled="f">
                <v:path arrowok="t" fillok="f" o:connecttype="none"/>
                <o:lock v:ext="edit" shapetype="t"/>
              </v:shapetype>
              <v:shape id="AutoShape 4" o:spid="_x0000_s1026" type="#_x0000_t32" style="position:absolute;margin-left:190.95pt;margin-top:1.5pt;width:89.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"/>
            </w:pict>
          </mc:Fallback>
        </mc:AlternateContent>
      </w:r>
    </w:p>
    <w:p w14:paraId="3437618B" w14:textId="46AFAF4D" w:rsidR="00060B36" w:rsidRPr="0053304A" w:rsidRDefault="00060B36" w:rsidP="00060B36">
      <w:pPr>
        <w:jc w:val="center"/>
        <w:rPr>
          <w:b/>
          <w:sz w:val="28"/>
          <w:szCs w:val="28"/>
        </w:rPr>
      </w:pPr>
      <w:r w:rsidRPr="0053304A">
        <w:rPr>
          <w:b/>
          <w:sz w:val="28"/>
          <w:szCs w:val="28"/>
        </w:rPr>
        <w:t xml:space="preserve">HIỆU TRƯỞNG TRƯỜNG TRUNG HỌC CƠ SỞ </w:t>
      </w:r>
      <w:r w:rsidR="00307800">
        <w:rPr>
          <w:b/>
          <w:sz w:val="28"/>
          <w:szCs w:val="28"/>
        </w:rPr>
        <w:t>PHONG BÌNH</w:t>
      </w:r>
    </w:p>
    <w:p w14:paraId="4BA5EBC9" w14:textId="77777777" w:rsidR="00060B36" w:rsidRDefault="00060B36" w:rsidP="00060B36">
      <w:pPr>
        <w:ind w:firstLine="720"/>
        <w:rPr>
          <w:sz w:val="28"/>
          <w:szCs w:val="28"/>
        </w:rPr>
      </w:pPr>
      <w:r w:rsidRPr="00A0446C">
        <w:rPr>
          <w:sz w:val="28"/>
          <w:szCs w:val="28"/>
        </w:rPr>
        <w:t xml:space="preserve"> </w:t>
      </w:r>
    </w:p>
    <w:p w14:paraId="37535324" w14:textId="77777777" w:rsidR="00060B36" w:rsidRPr="001C54C0" w:rsidRDefault="00060B36" w:rsidP="00060B36">
      <w:pPr>
        <w:ind w:firstLine="720"/>
        <w:jc w:val="both"/>
        <w:rPr>
          <w:i/>
          <w:iCs/>
          <w:sz w:val="26"/>
          <w:szCs w:val="28"/>
        </w:rPr>
      </w:pPr>
      <w:r w:rsidRPr="001C54C0">
        <w:rPr>
          <w:i/>
          <w:iCs/>
          <w:sz w:val="26"/>
          <w:szCs w:val="28"/>
        </w:rPr>
        <w:t xml:space="preserve">Căn cứ Thông tư số 32/2020/TT-BGDĐT ngày 15/9/2020 của Bộ Giáo dục và Đào tạo Ban hành Điều lệ trường trung học cơ sở, trường trung học phổ thông và trường phổ thông có nhiều cấp học có hiệu lực kể từ 01/11/2020; </w:t>
      </w:r>
    </w:p>
    <w:p w14:paraId="12A94CBF" w14:textId="77777777" w:rsidR="00060B36" w:rsidRPr="001C54C0" w:rsidRDefault="00060B36" w:rsidP="00060B36">
      <w:pPr>
        <w:ind w:firstLine="720"/>
        <w:jc w:val="both"/>
        <w:rPr>
          <w:i/>
          <w:iCs/>
          <w:sz w:val="26"/>
          <w:szCs w:val="28"/>
        </w:rPr>
      </w:pPr>
      <w:r w:rsidRPr="001C54C0">
        <w:rPr>
          <w:i/>
          <w:iCs/>
          <w:sz w:val="26"/>
          <w:szCs w:val="28"/>
        </w:rPr>
        <w:t>Căn cứ Thông tư số</w:t>
      </w:r>
      <w:r w:rsidR="00BD5CAA" w:rsidRPr="001C54C0">
        <w:rPr>
          <w:i/>
          <w:iCs/>
          <w:sz w:val="26"/>
          <w:szCs w:val="28"/>
        </w:rPr>
        <w:t xml:space="preserve"> </w:t>
      </w:r>
      <w:r w:rsidRPr="001C54C0">
        <w:rPr>
          <w:i/>
          <w:iCs/>
          <w:sz w:val="26"/>
          <w:szCs w:val="28"/>
        </w:rPr>
        <w:t xml:space="preserve">25/2020/TT-BGDĐT ngày 26 tháng 8 năm 2020 Quy định việc lựa chọn sách giáo khoa trong cơ sở giáo dục phổ thông; </w:t>
      </w:r>
    </w:p>
    <w:p w14:paraId="03F1E580" w14:textId="77777777" w:rsidR="00060B36" w:rsidRPr="001C54C0" w:rsidRDefault="00BD5CAA" w:rsidP="00060B36">
      <w:pPr>
        <w:ind w:firstLine="720"/>
        <w:jc w:val="both"/>
        <w:rPr>
          <w:i/>
          <w:iCs/>
          <w:spacing w:val="-2"/>
          <w:position w:val="-2"/>
          <w:sz w:val="26"/>
          <w:szCs w:val="28"/>
        </w:rPr>
      </w:pPr>
      <w:r w:rsidRPr="001C54C0">
        <w:rPr>
          <w:i/>
          <w:iCs/>
          <w:spacing w:val="-4"/>
          <w:position w:val="-2"/>
          <w:sz w:val="26"/>
          <w:szCs w:val="28"/>
          <w:lang w:val="nl-NL"/>
        </w:rPr>
        <w:t xml:space="preserve">Căn cứ </w:t>
      </w:r>
      <w:r w:rsidR="00060B36" w:rsidRPr="001C54C0">
        <w:rPr>
          <w:i/>
          <w:iCs/>
          <w:spacing w:val="-4"/>
          <w:position w:val="-2"/>
          <w:sz w:val="26"/>
          <w:szCs w:val="28"/>
          <w:lang w:val="nl-NL"/>
        </w:rPr>
        <w:t xml:space="preserve">Quyết định số </w:t>
      </w:r>
      <w:r w:rsidR="00060B36" w:rsidRPr="001C54C0">
        <w:rPr>
          <w:i/>
          <w:iCs/>
          <w:spacing w:val="-4"/>
          <w:position w:val="-2"/>
          <w:sz w:val="26"/>
          <w:szCs w:val="28"/>
          <w:lang w:val="vi-VN"/>
        </w:rPr>
        <w:t>589</w:t>
      </w:r>
      <w:r w:rsidR="00060B36" w:rsidRPr="001C54C0">
        <w:rPr>
          <w:i/>
          <w:iCs/>
          <w:spacing w:val="-4"/>
          <w:position w:val="-2"/>
          <w:sz w:val="26"/>
          <w:szCs w:val="28"/>
          <w:lang w:val="nl-NL"/>
        </w:rPr>
        <w:t xml:space="preserve">/QĐ-UBND tỉnh ngày </w:t>
      </w:r>
      <w:r w:rsidR="00060B36" w:rsidRPr="001C54C0">
        <w:rPr>
          <w:i/>
          <w:iCs/>
          <w:spacing w:val="-4"/>
          <w:position w:val="-2"/>
          <w:sz w:val="26"/>
          <w:szCs w:val="28"/>
          <w:lang w:val="vi-VN"/>
        </w:rPr>
        <w:t>18</w:t>
      </w:r>
      <w:r w:rsidR="00060B36" w:rsidRPr="001C54C0">
        <w:rPr>
          <w:i/>
          <w:iCs/>
          <w:spacing w:val="-4"/>
          <w:position w:val="-2"/>
          <w:sz w:val="26"/>
          <w:szCs w:val="28"/>
          <w:lang w:val="nl-NL"/>
        </w:rPr>
        <w:t>/3/2021 của Ủy ban nhân dân tỉnh Thừa Thiên Huế về việc ban hành Tiêu chí lựa chọn sách giáo khoa trong cơ sở giáo dục phổ thông tỉnh Thừa Thiên Huế</w:t>
      </w:r>
      <w:r w:rsidR="00060B36" w:rsidRPr="001C54C0">
        <w:rPr>
          <w:i/>
          <w:iCs/>
          <w:spacing w:val="-2"/>
          <w:position w:val="-2"/>
          <w:sz w:val="26"/>
          <w:szCs w:val="28"/>
        </w:rPr>
        <w:t>;</w:t>
      </w:r>
    </w:p>
    <w:p w14:paraId="71FE161F" w14:textId="77777777" w:rsidR="00BD5CAA" w:rsidRPr="001C54C0" w:rsidRDefault="00BD5CAA" w:rsidP="00BD5CAA">
      <w:pPr>
        <w:ind w:firstLine="720"/>
        <w:jc w:val="both"/>
        <w:rPr>
          <w:i/>
          <w:iCs/>
          <w:spacing w:val="-2"/>
          <w:position w:val="-2"/>
          <w:sz w:val="26"/>
          <w:szCs w:val="28"/>
        </w:rPr>
      </w:pPr>
      <w:r w:rsidRPr="001C54C0">
        <w:rPr>
          <w:i/>
          <w:iCs/>
          <w:sz w:val="26"/>
          <w:szCs w:val="28"/>
        </w:rPr>
        <w:t xml:space="preserve">Căn cứ </w:t>
      </w:r>
      <w:r w:rsidRPr="001C54C0">
        <w:rPr>
          <w:i/>
          <w:iCs/>
          <w:sz w:val="26"/>
          <w:szCs w:val="28"/>
          <w:lang w:val="vi-VN"/>
        </w:rPr>
        <w:t>Quyết định số 1</w:t>
      </w:r>
      <w:r w:rsidR="00C12246" w:rsidRPr="001C54C0">
        <w:rPr>
          <w:i/>
          <w:iCs/>
          <w:sz w:val="26"/>
          <w:szCs w:val="28"/>
        </w:rPr>
        <w:t>145</w:t>
      </w:r>
      <w:r w:rsidRPr="001C54C0">
        <w:rPr>
          <w:i/>
          <w:iCs/>
          <w:sz w:val="26"/>
          <w:szCs w:val="28"/>
          <w:lang w:val="vi-VN"/>
        </w:rPr>
        <w:t>/QĐ-UBND ngày 2</w:t>
      </w:r>
      <w:r w:rsidR="00C12246" w:rsidRPr="001C54C0">
        <w:rPr>
          <w:i/>
          <w:iCs/>
          <w:sz w:val="26"/>
          <w:szCs w:val="28"/>
        </w:rPr>
        <w:t>2</w:t>
      </w:r>
      <w:r w:rsidRPr="001C54C0">
        <w:rPr>
          <w:i/>
          <w:iCs/>
          <w:sz w:val="26"/>
          <w:szCs w:val="28"/>
          <w:lang w:val="vi-VN"/>
        </w:rPr>
        <w:t>/5/202</w:t>
      </w:r>
      <w:r w:rsidR="00C12246" w:rsidRPr="001C54C0">
        <w:rPr>
          <w:i/>
          <w:iCs/>
          <w:sz w:val="26"/>
          <w:szCs w:val="28"/>
        </w:rPr>
        <w:t>3</w:t>
      </w:r>
      <w:r w:rsidRPr="001C54C0">
        <w:rPr>
          <w:i/>
          <w:iCs/>
          <w:sz w:val="26"/>
          <w:szCs w:val="28"/>
          <w:lang w:val="vi-VN"/>
        </w:rPr>
        <w:t xml:space="preserve"> của UBND tỉnh</w:t>
      </w:r>
      <w:r w:rsidRPr="001C54C0">
        <w:rPr>
          <w:i/>
          <w:iCs/>
          <w:sz w:val="26"/>
          <w:szCs w:val="28"/>
        </w:rPr>
        <w:t xml:space="preserve"> về ban hành danh mục sách giáo khoa lớp </w:t>
      </w:r>
      <w:r w:rsidR="00C12246" w:rsidRPr="001C54C0">
        <w:rPr>
          <w:i/>
          <w:iCs/>
          <w:sz w:val="26"/>
          <w:szCs w:val="28"/>
        </w:rPr>
        <w:t>8</w:t>
      </w:r>
      <w:r w:rsidRPr="001C54C0">
        <w:rPr>
          <w:i/>
          <w:iCs/>
          <w:sz w:val="26"/>
          <w:szCs w:val="28"/>
        </w:rPr>
        <w:t xml:space="preserve"> sử dụng trong các cơ sở giáo dục phổ thông</w:t>
      </w:r>
      <w:r w:rsidRPr="001C54C0">
        <w:rPr>
          <w:i/>
          <w:iCs/>
          <w:sz w:val="26"/>
          <w:szCs w:val="28"/>
          <w:lang w:val="vi-VN"/>
        </w:rPr>
        <w:t xml:space="preserve"> </w:t>
      </w:r>
      <w:r w:rsidRPr="001C54C0">
        <w:rPr>
          <w:i/>
          <w:iCs/>
          <w:sz w:val="26"/>
          <w:szCs w:val="28"/>
        </w:rPr>
        <w:t xml:space="preserve">trên địa bàn tỉnh Thừa Thiên Huế từ </w:t>
      </w:r>
      <w:r w:rsidRPr="001C54C0">
        <w:rPr>
          <w:i/>
          <w:iCs/>
          <w:sz w:val="26"/>
          <w:szCs w:val="28"/>
          <w:lang w:val="vi-VN"/>
        </w:rPr>
        <w:t>năm học 202</w:t>
      </w:r>
      <w:r w:rsidR="00C12246" w:rsidRPr="001C54C0">
        <w:rPr>
          <w:i/>
          <w:iCs/>
          <w:sz w:val="26"/>
          <w:szCs w:val="28"/>
        </w:rPr>
        <w:t>3</w:t>
      </w:r>
      <w:r w:rsidRPr="001C54C0">
        <w:rPr>
          <w:i/>
          <w:iCs/>
          <w:sz w:val="26"/>
          <w:szCs w:val="28"/>
          <w:lang w:val="vi-VN"/>
        </w:rPr>
        <w:t>-202</w:t>
      </w:r>
      <w:r w:rsidR="00C12246" w:rsidRPr="001C54C0">
        <w:rPr>
          <w:i/>
          <w:iCs/>
          <w:sz w:val="26"/>
          <w:szCs w:val="28"/>
        </w:rPr>
        <w:t>4</w:t>
      </w:r>
      <w:r w:rsidRPr="001C54C0">
        <w:rPr>
          <w:i/>
          <w:iCs/>
          <w:sz w:val="26"/>
          <w:szCs w:val="28"/>
        </w:rPr>
        <w:t>;</w:t>
      </w:r>
    </w:p>
    <w:p w14:paraId="3BA38D10" w14:textId="77777777" w:rsidR="00BD5CAA" w:rsidRPr="001C54C0" w:rsidRDefault="00BD5CAA" w:rsidP="00BD5CAA">
      <w:pPr>
        <w:pStyle w:val="Default"/>
        <w:ind w:firstLine="720"/>
        <w:jc w:val="both"/>
        <w:rPr>
          <w:i/>
          <w:iCs/>
          <w:sz w:val="26"/>
          <w:szCs w:val="28"/>
        </w:rPr>
      </w:pPr>
      <w:r w:rsidRPr="001C54C0">
        <w:rPr>
          <w:i/>
          <w:iCs/>
          <w:sz w:val="26"/>
          <w:szCs w:val="28"/>
        </w:rPr>
        <w:t xml:space="preserve">Căn cứ </w:t>
      </w:r>
      <w:r w:rsidR="00060B36" w:rsidRPr="001C54C0">
        <w:rPr>
          <w:i/>
          <w:iCs/>
          <w:sz w:val="26"/>
          <w:szCs w:val="28"/>
          <w:lang w:val="vi-VN"/>
        </w:rPr>
        <w:t xml:space="preserve">Công văn số </w:t>
      </w:r>
      <w:r w:rsidRPr="001C54C0">
        <w:rPr>
          <w:i/>
          <w:iCs/>
          <w:sz w:val="26"/>
          <w:szCs w:val="28"/>
        </w:rPr>
        <w:t>1</w:t>
      </w:r>
      <w:r w:rsidR="00C12246" w:rsidRPr="001C54C0">
        <w:rPr>
          <w:i/>
          <w:iCs/>
          <w:sz w:val="26"/>
          <w:szCs w:val="28"/>
        </w:rPr>
        <w:t>541</w:t>
      </w:r>
      <w:r w:rsidR="00060B36" w:rsidRPr="001C54C0">
        <w:rPr>
          <w:i/>
          <w:iCs/>
          <w:sz w:val="26"/>
          <w:szCs w:val="28"/>
          <w:lang w:val="vi-VN"/>
        </w:rPr>
        <w:t>/</w:t>
      </w:r>
      <w:r w:rsidR="00060B36" w:rsidRPr="001C54C0">
        <w:rPr>
          <w:i/>
          <w:iCs/>
          <w:sz w:val="26"/>
          <w:szCs w:val="28"/>
        </w:rPr>
        <w:t>S</w:t>
      </w:r>
      <w:r w:rsidR="00060B36" w:rsidRPr="001C54C0">
        <w:rPr>
          <w:i/>
          <w:iCs/>
          <w:sz w:val="26"/>
          <w:szCs w:val="28"/>
          <w:lang w:val="vi-VN"/>
        </w:rPr>
        <w:t>GDĐT</w:t>
      </w:r>
      <w:r w:rsidR="00060B36" w:rsidRPr="001C54C0">
        <w:rPr>
          <w:i/>
          <w:iCs/>
          <w:sz w:val="26"/>
          <w:szCs w:val="28"/>
        </w:rPr>
        <w:t>-GDTrH</w:t>
      </w:r>
      <w:r w:rsidR="00060B36" w:rsidRPr="001C54C0">
        <w:rPr>
          <w:i/>
          <w:iCs/>
          <w:sz w:val="26"/>
          <w:szCs w:val="28"/>
          <w:lang w:val="vi-VN"/>
        </w:rPr>
        <w:t xml:space="preserve"> ngày </w:t>
      </w:r>
      <w:r w:rsidR="00C12246" w:rsidRPr="001C54C0">
        <w:rPr>
          <w:i/>
          <w:iCs/>
          <w:sz w:val="26"/>
          <w:szCs w:val="28"/>
        </w:rPr>
        <w:t>27</w:t>
      </w:r>
      <w:r w:rsidR="00060B36" w:rsidRPr="001C54C0">
        <w:rPr>
          <w:i/>
          <w:iCs/>
          <w:sz w:val="26"/>
          <w:szCs w:val="28"/>
          <w:lang w:val="vi-VN"/>
        </w:rPr>
        <w:t>/</w:t>
      </w:r>
      <w:r w:rsidR="00060B36" w:rsidRPr="001C54C0">
        <w:rPr>
          <w:i/>
          <w:iCs/>
          <w:sz w:val="26"/>
          <w:szCs w:val="28"/>
        </w:rPr>
        <w:t>5</w:t>
      </w:r>
      <w:r w:rsidR="00060B36" w:rsidRPr="001C54C0">
        <w:rPr>
          <w:i/>
          <w:iCs/>
          <w:sz w:val="26"/>
          <w:szCs w:val="28"/>
          <w:lang w:val="vi-VN"/>
        </w:rPr>
        <w:t>/202</w:t>
      </w:r>
      <w:r w:rsidR="00C12246" w:rsidRPr="001C54C0">
        <w:rPr>
          <w:i/>
          <w:iCs/>
          <w:sz w:val="26"/>
          <w:szCs w:val="28"/>
        </w:rPr>
        <w:t>3</w:t>
      </w:r>
      <w:r w:rsidR="00060B36" w:rsidRPr="001C54C0">
        <w:rPr>
          <w:i/>
          <w:iCs/>
          <w:sz w:val="26"/>
          <w:szCs w:val="28"/>
          <w:lang w:val="vi-VN"/>
        </w:rPr>
        <w:t xml:space="preserve"> của </w:t>
      </w:r>
      <w:r w:rsidR="00060B36" w:rsidRPr="001C54C0">
        <w:rPr>
          <w:i/>
          <w:iCs/>
          <w:sz w:val="26"/>
          <w:szCs w:val="28"/>
        </w:rPr>
        <w:t>Sở</w:t>
      </w:r>
      <w:r w:rsidR="00060B36" w:rsidRPr="001C54C0">
        <w:rPr>
          <w:i/>
          <w:iCs/>
          <w:sz w:val="26"/>
          <w:szCs w:val="28"/>
          <w:lang w:val="vi-VN"/>
        </w:rPr>
        <w:t xml:space="preserve"> Giáo dục và Đào tạo về việc </w:t>
      </w:r>
      <w:r w:rsidRPr="001C54C0">
        <w:rPr>
          <w:i/>
          <w:iCs/>
          <w:sz w:val="26"/>
          <w:szCs w:val="28"/>
        </w:rPr>
        <w:t xml:space="preserve">hướng dẫn </w:t>
      </w:r>
      <w:r w:rsidR="00C12246" w:rsidRPr="001C54C0">
        <w:rPr>
          <w:i/>
          <w:iCs/>
          <w:sz w:val="26"/>
          <w:szCs w:val="28"/>
        </w:rPr>
        <w:t xml:space="preserve">lựa </w:t>
      </w:r>
      <w:r w:rsidRPr="001C54C0">
        <w:rPr>
          <w:i/>
          <w:iCs/>
          <w:sz w:val="26"/>
          <w:szCs w:val="28"/>
        </w:rPr>
        <w:t xml:space="preserve">chọn, sử dụng sách giáo khoa lớp </w:t>
      </w:r>
      <w:r w:rsidR="00C12246" w:rsidRPr="001C54C0">
        <w:rPr>
          <w:i/>
          <w:iCs/>
          <w:sz w:val="26"/>
          <w:szCs w:val="28"/>
        </w:rPr>
        <w:t>4</w:t>
      </w:r>
      <w:r w:rsidRPr="001C54C0">
        <w:rPr>
          <w:i/>
          <w:iCs/>
          <w:sz w:val="26"/>
          <w:szCs w:val="28"/>
        </w:rPr>
        <w:t xml:space="preserve">, lớp </w:t>
      </w:r>
      <w:r w:rsidR="00C12246" w:rsidRPr="001C54C0">
        <w:rPr>
          <w:i/>
          <w:iCs/>
          <w:sz w:val="26"/>
          <w:szCs w:val="28"/>
        </w:rPr>
        <w:t>8</w:t>
      </w:r>
      <w:r w:rsidRPr="001C54C0">
        <w:rPr>
          <w:i/>
          <w:iCs/>
          <w:sz w:val="26"/>
          <w:szCs w:val="28"/>
        </w:rPr>
        <w:t xml:space="preserve"> và lớp 1</w:t>
      </w:r>
      <w:r w:rsidR="00C12246" w:rsidRPr="001C54C0">
        <w:rPr>
          <w:i/>
          <w:iCs/>
          <w:sz w:val="26"/>
          <w:szCs w:val="28"/>
        </w:rPr>
        <w:t>1</w:t>
      </w:r>
      <w:r w:rsidRPr="001C54C0">
        <w:rPr>
          <w:i/>
          <w:iCs/>
          <w:sz w:val="26"/>
          <w:szCs w:val="28"/>
        </w:rPr>
        <w:t xml:space="preserve"> trong cơ sở giáo dục phổ thông từ năm học 202</w:t>
      </w:r>
      <w:r w:rsidR="00C12246" w:rsidRPr="001C54C0">
        <w:rPr>
          <w:i/>
          <w:iCs/>
          <w:sz w:val="26"/>
          <w:szCs w:val="28"/>
        </w:rPr>
        <w:t>3</w:t>
      </w:r>
      <w:r w:rsidRPr="001C54C0">
        <w:rPr>
          <w:i/>
          <w:iCs/>
          <w:sz w:val="26"/>
          <w:szCs w:val="28"/>
        </w:rPr>
        <w:t>-202</w:t>
      </w:r>
      <w:r w:rsidR="00C12246" w:rsidRPr="001C54C0">
        <w:rPr>
          <w:i/>
          <w:iCs/>
          <w:sz w:val="26"/>
          <w:szCs w:val="28"/>
        </w:rPr>
        <w:t>4</w:t>
      </w:r>
      <w:r w:rsidRPr="001C54C0">
        <w:rPr>
          <w:i/>
          <w:iCs/>
          <w:sz w:val="26"/>
          <w:szCs w:val="28"/>
        </w:rPr>
        <w:t>;</w:t>
      </w:r>
    </w:p>
    <w:p w14:paraId="6477020D" w14:textId="0FC04A8B" w:rsidR="001C54C0" w:rsidRPr="001C54C0" w:rsidRDefault="001C54C0" w:rsidP="00BD5CAA">
      <w:pPr>
        <w:pStyle w:val="Default"/>
        <w:ind w:firstLine="720"/>
        <w:jc w:val="both"/>
        <w:rPr>
          <w:i/>
          <w:iCs/>
          <w:sz w:val="26"/>
          <w:szCs w:val="28"/>
        </w:rPr>
      </w:pPr>
      <w:r w:rsidRPr="001C54C0">
        <w:rPr>
          <w:rFonts w:eastAsia="Calibri"/>
          <w:i/>
          <w:iCs/>
          <w:sz w:val="26"/>
          <w:szCs w:val="28"/>
        </w:rPr>
        <w:t>C</w:t>
      </w:r>
      <w:r>
        <w:rPr>
          <w:rFonts w:eastAsia="Calibri"/>
          <w:i/>
          <w:iCs/>
          <w:sz w:val="26"/>
          <w:szCs w:val="28"/>
        </w:rPr>
        <w:t>ăn cứ c</w:t>
      </w:r>
      <w:r w:rsidRPr="001C54C0">
        <w:rPr>
          <w:rFonts w:eastAsia="Calibri"/>
          <w:i/>
          <w:iCs/>
          <w:sz w:val="26"/>
          <w:szCs w:val="28"/>
        </w:rPr>
        <w:t>ông văn số 213/PGD-ĐT về việc hướng dẫn chọn, sử dụng sách giáo khoa lớp 4, lớp 8 trong cơ sở giáo dục phổ thông từ năm học 2023 - 2024</w:t>
      </w:r>
      <w:r w:rsidRPr="001C54C0">
        <w:rPr>
          <w:i/>
          <w:sz w:val="26"/>
          <w:szCs w:val="28"/>
        </w:rPr>
        <w:t xml:space="preserve"> </w:t>
      </w:r>
      <w:r w:rsidRPr="001C54C0">
        <w:rPr>
          <w:rFonts w:eastAsia="Calibri"/>
          <w:i/>
          <w:iCs/>
          <w:sz w:val="26"/>
          <w:szCs w:val="28"/>
        </w:rPr>
        <w:t>ngày 30 tháng 5 năm 2023 của Phòng giáo dụ</w:t>
      </w:r>
      <w:r w:rsidR="005456BA">
        <w:rPr>
          <w:rFonts w:eastAsia="Calibri"/>
          <w:i/>
          <w:iCs/>
          <w:sz w:val="26"/>
          <w:szCs w:val="28"/>
        </w:rPr>
        <w:t>c-</w:t>
      </w:r>
      <w:r w:rsidRPr="001C54C0">
        <w:rPr>
          <w:rFonts w:eastAsia="Calibri"/>
          <w:i/>
          <w:iCs/>
          <w:sz w:val="26"/>
          <w:szCs w:val="28"/>
        </w:rPr>
        <w:t>đào tạo Phong Điền</w:t>
      </w:r>
      <w:r>
        <w:rPr>
          <w:rFonts w:eastAsia="Calibri"/>
          <w:i/>
          <w:iCs/>
          <w:sz w:val="26"/>
          <w:szCs w:val="28"/>
        </w:rPr>
        <w:t>;</w:t>
      </w:r>
    </w:p>
    <w:p w14:paraId="0C676493" w14:textId="67FDDA2A" w:rsidR="00060B36" w:rsidRPr="001C54C0" w:rsidRDefault="00307800" w:rsidP="00BD5CAA">
      <w:pPr>
        <w:ind w:firstLine="720"/>
        <w:jc w:val="both"/>
        <w:rPr>
          <w:i/>
          <w:iCs/>
          <w:sz w:val="26"/>
          <w:szCs w:val="28"/>
        </w:rPr>
      </w:pPr>
      <w:r w:rsidRPr="001C54C0">
        <w:rPr>
          <w:i/>
          <w:iCs/>
          <w:sz w:val="26"/>
          <w:szCs w:val="28"/>
        </w:rPr>
        <w:t>Căn cứ vào kết quả buổi</w:t>
      </w:r>
      <w:r w:rsidR="00060B36" w:rsidRPr="001C54C0">
        <w:rPr>
          <w:i/>
          <w:iCs/>
          <w:sz w:val="26"/>
          <w:szCs w:val="28"/>
        </w:rPr>
        <w:t xml:space="preserve"> họp lựa chọn sách giáo khoa lớp </w:t>
      </w:r>
      <w:r w:rsidR="00AF4C0B" w:rsidRPr="001C54C0">
        <w:rPr>
          <w:i/>
          <w:iCs/>
          <w:sz w:val="26"/>
          <w:szCs w:val="28"/>
        </w:rPr>
        <w:t>8</w:t>
      </w:r>
      <w:r w:rsidR="00567AE7" w:rsidRPr="001C54C0">
        <w:rPr>
          <w:i/>
          <w:iCs/>
          <w:sz w:val="26"/>
          <w:szCs w:val="28"/>
        </w:rPr>
        <w:t xml:space="preserve"> </w:t>
      </w:r>
      <w:r w:rsidR="00BD5CAA" w:rsidRPr="001C54C0">
        <w:rPr>
          <w:i/>
          <w:iCs/>
          <w:sz w:val="26"/>
          <w:szCs w:val="28"/>
        </w:rPr>
        <w:t xml:space="preserve">ngày </w:t>
      </w:r>
      <w:r w:rsidR="001C54C0">
        <w:rPr>
          <w:i/>
          <w:iCs/>
          <w:sz w:val="26"/>
          <w:szCs w:val="28"/>
        </w:rPr>
        <w:t>31</w:t>
      </w:r>
      <w:r w:rsidR="00BD5CAA" w:rsidRPr="001C54C0">
        <w:rPr>
          <w:i/>
          <w:iCs/>
          <w:sz w:val="26"/>
          <w:szCs w:val="28"/>
        </w:rPr>
        <w:t xml:space="preserve"> tháng 5 năm 202</w:t>
      </w:r>
      <w:r w:rsidR="00AF4C0B" w:rsidRPr="001C54C0">
        <w:rPr>
          <w:i/>
          <w:iCs/>
          <w:sz w:val="26"/>
          <w:szCs w:val="28"/>
        </w:rPr>
        <w:t>3</w:t>
      </w:r>
      <w:r w:rsidR="00BD5CAA" w:rsidRPr="001C54C0">
        <w:rPr>
          <w:i/>
          <w:iCs/>
          <w:sz w:val="26"/>
          <w:szCs w:val="28"/>
        </w:rPr>
        <w:t xml:space="preserve"> </w:t>
      </w:r>
      <w:r w:rsidR="00060B36" w:rsidRPr="001C54C0">
        <w:rPr>
          <w:i/>
          <w:iCs/>
          <w:sz w:val="26"/>
          <w:szCs w:val="28"/>
        </w:rPr>
        <w:t>của Hội đồng lựa chọn s</w:t>
      </w:r>
      <w:r w:rsidR="00BD5CAA" w:rsidRPr="001C54C0">
        <w:rPr>
          <w:i/>
          <w:iCs/>
          <w:sz w:val="26"/>
          <w:szCs w:val="28"/>
        </w:rPr>
        <w:t xml:space="preserve">ách giáo khoa lớp </w:t>
      </w:r>
      <w:r w:rsidR="00AF4C0B" w:rsidRPr="001C54C0">
        <w:rPr>
          <w:i/>
          <w:iCs/>
          <w:sz w:val="26"/>
          <w:szCs w:val="28"/>
        </w:rPr>
        <w:t>8</w:t>
      </w:r>
      <w:r w:rsidR="00BD5CAA" w:rsidRPr="001C54C0">
        <w:rPr>
          <w:i/>
          <w:iCs/>
          <w:sz w:val="26"/>
          <w:szCs w:val="28"/>
        </w:rPr>
        <w:t xml:space="preserve"> năm học 202</w:t>
      </w:r>
      <w:r w:rsidR="00AF4C0B" w:rsidRPr="001C54C0">
        <w:rPr>
          <w:i/>
          <w:iCs/>
          <w:sz w:val="26"/>
          <w:szCs w:val="28"/>
        </w:rPr>
        <w:t>3</w:t>
      </w:r>
      <w:r w:rsidR="00BD5CAA" w:rsidRPr="001C54C0">
        <w:rPr>
          <w:i/>
          <w:iCs/>
          <w:sz w:val="26"/>
          <w:szCs w:val="28"/>
        </w:rPr>
        <w:t>-202</w:t>
      </w:r>
      <w:r w:rsidR="00AF4C0B" w:rsidRPr="001C54C0">
        <w:rPr>
          <w:i/>
          <w:iCs/>
          <w:sz w:val="26"/>
          <w:szCs w:val="28"/>
        </w:rPr>
        <w:t>4</w:t>
      </w:r>
      <w:r w:rsidRPr="001C54C0">
        <w:rPr>
          <w:i/>
          <w:iCs/>
          <w:sz w:val="26"/>
          <w:szCs w:val="28"/>
        </w:rPr>
        <w:t xml:space="preserve"> trường THCS Phong Bình</w:t>
      </w:r>
      <w:r w:rsidR="00BD5CAA" w:rsidRPr="001C54C0">
        <w:rPr>
          <w:i/>
          <w:iCs/>
          <w:sz w:val="26"/>
          <w:szCs w:val="28"/>
        </w:rPr>
        <w:t>.</w:t>
      </w:r>
    </w:p>
    <w:p w14:paraId="758A12FF" w14:textId="77777777" w:rsidR="00060B36" w:rsidRPr="001C54C0" w:rsidRDefault="00060B36" w:rsidP="00060B36">
      <w:pPr>
        <w:spacing w:before="120" w:after="120"/>
        <w:ind w:firstLine="720"/>
        <w:jc w:val="center"/>
        <w:rPr>
          <w:b/>
          <w:sz w:val="26"/>
          <w:szCs w:val="28"/>
        </w:rPr>
      </w:pPr>
      <w:r w:rsidRPr="001C54C0">
        <w:rPr>
          <w:b/>
          <w:sz w:val="26"/>
          <w:szCs w:val="28"/>
        </w:rPr>
        <w:t>QUYẾT ĐỊNH:</w:t>
      </w:r>
    </w:p>
    <w:p w14:paraId="4D07B84C" w14:textId="0EB88443" w:rsidR="00060B36" w:rsidRPr="00696911" w:rsidRDefault="00060B36" w:rsidP="00F640A4">
      <w:pPr>
        <w:spacing w:before="120" w:after="120"/>
        <w:ind w:firstLine="720"/>
        <w:jc w:val="both"/>
        <w:rPr>
          <w:i/>
          <w:iCs/>
          <w:sz w:val="26"/>
          <w:szCs w:val="28"/>
        </w:rPr>
      </w:pPr>
      <w:r w:rsidRPr="001C54C0">
        <w:rPr>
          <w:b/>
          <w:sz w:val="26"/>
          <w:szCs w:val="28"/>
        </w:rPr>
        <w:t>Điều 1.</w:t>
      </w:r>
      <w:r w:rsidRPr="001C54C0">
        <w:rPr>
          <w:sz w:val="26"/>
          <w:szCs w:val="28"/>
        </w:rPr>
        <w:t xml:space="preserve"> Phê duyệt </w:t>
      </w:r>
      <w:r w:rsidR="00226230">
        <w:rPr>
          <w:sz w:val="26"/>
          <w:szCs w:val="28"/>
        </w:rPr>
        <w:t xml:space="preserve">danh mục sách giáo khoa lớp 8 </w:t>
      </w:r>
      <w:r w:rsidR="00696911">
        <w:rPr>
          <w:sz w:val="26"/>
          <w:szCs w:val="28"/>
        </w:rPr>
        <w:t xml:space="preserve">được sử dụng tại trường THCS Phong Bình từ </w:t>
      </w:r>
      <w:r w:rsidRPr="001C54C0">
        <w:rPr>
          <w:sz w:val="26"/>
          <w:szCs w:val="28"/>
        </w:rPr>
        <w:t>năm học 202</w:t>
      </w:r>
      <w:r w:rsidR="00AF4C0B" w:rsidRPr="001C54C0">
        <w:rPr>
          <w:sz w:val="26"/>
          <w:szCs w:val="28"/>
        </w:rPr>
        <w:t>3</w:t>
      </w:r>
      <w:r w:rsidR="00BD5CAA" w:rsidRPr="001C54C0">
        <w:rPr>
          <w:sz w:val="26"/>
          <w:szCs w:val="28"/>
        </w:rPr>
        <w:t>-202</w:t>
      </w:r>
      <w:r w:rsidR="00AF4C0B" w:rsidRPr="001C54C0">
        <w:rPr>
          <w:sz w:val="26"/>
          <w:szCs w:val="28"/>
        </w:rPr>
        <w:t>4</w:t>
      </w:r>
      <w:r w:rsidRPr="001C54C0">
        <w:rPr>
          <w:sz w:val="26"/>
          <w:szCs w:val="28"/>
        </w:rPr>
        <w:t>.</w:t>
      </w:r>
      <w:r w:rsidR="00696911">
        <w:rPr>
          <w:sz w:val="26"/>
          <w:szCs w:val="28"/>
        </w:rPr>
        <w:t xml:space="preserve"> </w:t>
      </w:r>
      <w:r w:rsidR="00696911" w:rsidRPr="00696911">
        <w:rPr>
          <w:i/>
          <w:iCs/>
          <w:sz w:val="26"/>
          <w:szCs w:val="28"/>
        </w:rPr>
        <w:t>(Có phụ lục danh mục</w:t>
      </w:r>
      <w:r w:rsidR="00696911">
        <w:rPr>
          <w:i/>
          <w:iCs/>
          <w:sz w:val="26"/>
          <w:szCs w:val="28"/>
        </w:rPr>
        <w:t xml:space="preserve"> đính </w:t>
      </w:r>
      <w:r w:rsidR="00696911" w:rsidRPr="00696911">
        <w:rPr>
          <w:i/>
          <w:iCs/>
          <w:sz w:val="26"/>
          <w:szCs w:val="28"/>
        </w:rPr>
        <w:t>kèm)</w:t>
      </w:r>
    </w:p>
    <w:p w14:paraId="16B0D206" w14:textId="72A87387" w:rsidR="00696911" w:rsidRDefault="00060B36" w:rsidP="00F640A4">
      <w:pPr>
        <w:spacing w:before="120" w:after="120"/>
        <w:ind w:firstLine="720"/>
        <w:jc w:val="both"/>
        <w:rPr>
          <w:sz w:val="26"/>
          <w:szCs w:val="28"/>
        </w:rPr>
      </w:pPr>
      <w:r w:rsidRPr="001C54C0">
        <w:rPr>
          <w:b/>
          <w:sz w:val="26"/>
          <w:szCs w:val="28"/>
        </w:rPr>
        <w:t>Điều 2.</w:t>
      </w:r>
      <w:r w:rsidRPr="001C54C0">
        <w:rPr>
          <w:sz w:val="26"/>
          <w:szCs w:val="28"/>
        </w:rPr>
        <w:t xml:space="preserve"> </w:t>
      </w:r>
      <w:r w:rsidR="00696911">
        <w:rPr>
          <w:sz w:val="26"/>
          <w:szCs w:val="28"/>
        </w:rPr>
        <w:t xml:space="preserve">Ban giám hiệu; Tổ văn phòng có trách nhiệm niêm yết, thông báo danh mục sách giáo khoa được phê duyệt đến toàn thể giáo viên và phụ huynh học sinh được biết. </w:t>
      </w:r>
    </w:p>
    <w:p w14:paraId="3C361899" w14:textId="6CC3D5E1" w:rsidR="00060B36" w:rsidRDefault="00696911" w:rsidP="00F640A4">
      <w:pPr>
        <w:spacing w:before="120" w:after="120"/>
        <w:ind w:firstLine="720"/>
        <w:jc w:val="both"/>
        <w:rPr>
          <w:sz w:val="26"/>
          <w:szCs w:val="28"/>
        </w:rPr>
      </w:pPr>
      <w:r w:rsidRPr="001C54C0">
        <w:rPr>
          <w:b/>
          <w:sz w:val="26"/>
          <w:szCs w:val="28"/>
        </w:rPr>
        <w:t>Điều 3.</w:t>
      </w:r>
      <w:r w:rsidRPr="001C54C0">
        <w:rPr>
          <w:sz w:val="26"/>
          <w:szCs w:val="28"/>
        </w:rPr>
        <w:t xml:space="preserve"> </w:t>
      </w:r>
      <w:r w:rsidR="00060B36" w:rsidRPr="001C54C0">
        <w:rPr>
          <w:sz w:val="26"/>
          <w:szCs w:val="28"/>
        </w:rPr>
        <w:t>Quyết định này có hiệu lực kể từ ngày ký.</w:t>
      </w:r>
    </w:p>
    <w:p w14:paraId="025A6906" w14:textId="5FEC8E7A" w:rsidR="00060B36" w:rsidRPr="001C54C0" w:rsidRDefault="00F640A4" w:rsidP="00F640A4">
      <w:pPr>
        <w:spacing w:before="120" w:after="120"/>
        <w:ind w:firstLine="720"/>
        <w:jc w:val="both"/>
        <w:rPr>
          <w:sz w:val="26"/>
          <w:szCs w:val="28"/>
        </w:rPr>
      </w:pPr>
      <w:r w:rsidRPr="00F640A4">
        <w:rPr>
          <w:b/>
          <w:bCs/>
          <w:sz w:val="26"/>
          <w:szCs w:val="28"/>
        </w:rPr>
        <w:t xml:space="preserve">Điều 4. </w:t>
      </w:r>
      <w:r w:rsidRPr="00F640A4">
        <w:rPr>
          <w:sz w:val="26"/>
          <w:szCs w:val="28"/>
        </w:rPr>
        <w:t>Ban giám hiệu, tổ văn phòng, tổ chuyên môn và</w:t>
      </w:r>
      <w:r>
        <w:rPr>
          <w:b/>
          <w:bCs/>
          <w:sz w:val="26"/>
          <w:szCs w:val="28"/>
        </w:rPr>
        <w:t xml:space="preserve"> </w:t>
      </w:r>
      <w:r w:rsidR="00060B36" w:rsidRPr="001C54C0">
        <w:rPr>
          <w:sz w:val="26"/>
          <w:szCs w:val="28"/>
        </w:rPr>
        <w:t xml:space="preserve">các bộ phận liên quan chịu trách nhiệm thi hành </w:t>
      </w:r>
      <w:r>
        <w:rPr>
          <w:sz w:val="26"/>
          <w:szCs w:val="28"/>
        </w:rPr>
        <w:t>D</w:t>
      </w:r>
      <w:r w:rsidR="00060B36" w:rsidRPr="001C54C0">
        <w:rPr>
          <w:sz w:val="26"/>
          <w:szCs w:val="28"/>
        </w:rPr>
        <w:t>uyết định này.</w:t>
      </w:r>
    </w:p>
    <w:p w14:paraId="604BA75D" w14:textId="242B3FB5" w:rsidR="00060B36" w:rsidRPr="005B0A50" w:rsidRDefault="00060B36" w:rsidP="00060B36">
      <w:pPr>
        <w:ind w:firstLine="720"/>
        <w:rPr>
          <w:b/>
          <w:sz w:val="28"/>
          <w:szCs w:val="28"/>
        </w:rPr>
      </w:pPr>
      <w:r w:rsidRPr="000620C0">
        <w:rPr>
          <w:b/>
          <w:i/>
          <w:sz w:val="28"/>
          <w:szCs w:val="28"/>
        </w:rPr>
        <w:t xml:space="preserve"> </w:t>
      </w:r>
      <w:r w:rsidRPr="00F640A4">
        <w:rPr>
          <w:b/>
          <w:i/>
          <w:sz w:val="22"/>
          <w:szCs w:val="22"/>
        </w:rPr>
        <w:t xml:space="preserve">Nơi nhận:    </w:t>
      </w:r>
      <w:r w:rsidRPr="000620C0">
        <w:rPr>
          <w:b/>
          <w:i/>
          <w:sz w:val="28"/>
          <w:szCs w:val="28"/>
        </w:rPr>
        <w:t xml:space="preserve">                                                           </w:t>
      </w:r>
      <w:r>
        <w:rPr>
          <w:b/>
          <w:sz w:val="28"/>
          <w:szCs w:val="28"/>
        </w:rPr>
        <w:t>HIỆU TRƯỞNG</w:t>
      </w:r>
    </w:p>
    <w:p w14:paraId="7CB2068B" w14:textId="7444929C" w:rsidR="00F640A4" w:rsidRPr="00F640A4" w:rsidRDefault="00060B36" w:rsidP="00060B36">
      <w:pPr>
        <w:ind w:firstLine="720"/>
        <w:rPr>
          <w:sz w:val="22"/>
          <w:szCs w:val="22"/>
        </w:rPr>
      </w:pPr>
      <w:r w:rsidRPr="00F640A4">
        <w:rPr>
          <w:sz w:val="22"/>
          <w:szCs w:val="22"/>
        </w:rPr>
        <w:t xml:space="preserve">- </w:t>
      </w:r>
      <w:r w:rsidR="00F640A4" w:rsidRPr="00F640A4">
        <w:rPr>
          <w:sz w:val="22"/>
          <w:szCs w:val="22"/>
        </w:rPr>
        <w:t>Như điều 4 (để thực hiện);</w:t>
      </w:r>
    </w:p>
    <w:p w14:paraId="51608316" w14:textId="40D2BC12" w:rsidR="00060B36" w:rsidRPr="00F640A4" w:rsidRDefault="00F640A4" w:rsidP="00060B36">
      <w:pPr>
        <w:ind w:firstLine="720"/>
        <w:rPr>
          <w:sz w:val="22"/>
          <w:szCs w:val="22"/>
        </w:rPr>
      </w:pPr>
      <w:r w:rsidRPr="00F640A4">
        <w:rPr>
          <w:sz w:val="22"/>
          <w:szCs w:val="22"/>
        </w:rPr>
        <w:t xml:space="preserve">- </w:t>
      </w:r>
      <w:r w:rsidR="00060B36" w:rsidRPr="00F640A4">
        <w:rPr>
          <w:sz w:val="22"/>
          <w:szCs w:val="22"/>
        </w:rPr>
        <w:t>Phòng GDĐT (</w:t>
      </w:r>
      <w:r w:rsidRPr="00F640A4">
        <w:rPr>
          <w:sz w:val="22"/>
          <w:szCs w:val="22"/>
        </w:rPr>
        <w:t>để báo cáo</w:t>
      </w:r>
      <w:r w:rsidR="00060B36" w:rsidRPr="00F640A4">
        <w:rPr>
          <w:sz w:val="22"/>
          <w:szCs w:val="22"/>
        </w:rPr>
        <w:t xml:space="preserve">); </w:t>
      </w:r>
    </w:p>
    <w:p w14:paraId="52A3B180" w14:textId="4699D553" w:rsidR="00F640A4" w:rsidRPr="00F640A4" w:rsidRDefault="00F640A4" w:rsidP="00060B36">
      <w:pPr>
        <w:ind w:firstLine="720"/>
        <w:rPr>
          <w:sz w:val="22"/>
          <w:szCs w:val="22"/>
        </w:rPr>
      </w:pPr>
      <w:r w:rsidRPr="00F640A4">
        <w:rPr>
          <w:sz w:val="22"/>
          <w:szCs w:val="22"/>
        </w:rPr>
        <w:t>- BGH (để báo cáo);</w:t>
      </w:r>
      <w:r w:rsidR="00684632" w:rsidRPr="00684632">
        <w:rPr>
          <w:noProof/>
        </w:rPr>
        <w:t xml:space="preserve"> </w:t>
      </w:r>
    </w:p>
    <w:p w14:paraId="7E91B6D5" w14:textId="6BA41F6E" w:rsidR="00060B36" w:rsidRPr="00F640A4" w:rsidRDefault="00060B36" w:rsidP="000620C0">
      <w:pPr>
        <w:tabs>
          <w:tab w:val="left" w:pos="7290"/>
        </w:tabs>
        <w:ind w:firstLine="720"/>
        <w:rPr>
          <w:sz w:val="22"/>
          <w:szCs w:val="22"/>
        </w:rPr>
      </w:pPr>
      <w:r w:rsidRPr="00F640A4">
        <w:rPr>
          <w:sz w:val="22"/>
          <w:szCs w:val="22"/>
        </w:rPr>
        <w:t>- Tổ chuyên môn, GV,</w:t>
      </w:r>
      <w:r w:rsidR="00F640A4" w:rsidRPr="00F640A4">
        <w:rPr>
          <w:sz w:val="22"/>
          <w:szCs w:val="22"/>
        </w:rPr>
        <w:t xml:space="preserve"> </w:t>
      </w:r>
      <w:r w:rsidRPr="00F640A4">
        <w:rPr>
          <w:sz w:val="22"/>
          <w:szCs w:val="22"/>
        </w:rPr>
        <w:t>NV của trường;</w:t>
      </w:r>
      <w:r w:rsidR="000620C0" w:rsidRPr="00F640A4">
        <w:rPr>
          <w:sz w:val="22"/>
          <w:szCs w:val="22"/>
        </w:rPr>
        <w:tab/>
      </w:r>
    </w:p>
    <w:p w14:paraId="37201366" w14:textId="77777777" w:rsidR="0091575E" w:rsidRPr="00F640A4" w:rsidRDefault="0091575E" w:rsidP="00060B36">
      <w:pPr>
        <w:ind w:firstLine="720"/>
        <w:rPr>
          <w:sz w:val="22"/>
          <w:szCs w:val="22"/>
        </w:rPr>
      </w:pPr>
      <w:r w:rsidRPr="00F640A4">
        <w:rPr>
          <w:sz w:val="22"/>
          <w:szCs w:val="22"/>
        </w:rPr>
        <w:t>- Wesite trường;</w:t>
      </w:r>
    </w:p>
    <w:p w14:paraId="6494FA02" w14:textId="42D6BB08" w:rsidR="000620C0" w:rsidRDefault="00060B36" w:rsidP="00060B36">
      <w:pPr>
        <w:ind w:firstLine="720"/>
        <w:rPr>
          <w:sz w:val="26"/>
          <w:szCs w:val="28"/>
        </w:rPr>
      </w:pPr>
      <w:r w:rsidRPr="00F640A4">
        <w:rPr>
          <w:sz w:val="22"/>
          <w:szCs w:val="22"/>
        </w:rPr>
        <w:t xml:space="preserve">- Lưu: VT.                                                                </w:t>
      </w:r>
      <w:r w:rsidR="00BA0FFB" w:rsidRPr="00F640A4">
        <w:rPr>
          <w:sz w:val="22"/>
          <w:szCs w:val="22"/>
        </w:rPr>
        <w:t xml:space="preserve">     </w:t>
      </w:r>
      <w:r w:rsidRPr="00F640A4">
        <w:rPr>
          <w:sz w:val="22"/>
          <w:szCs w:val="22"/>
        </w:rPr>
        <w:t xml:space="preserve">  </w:t>
      </w:r>
      <w:r w:rsidR="00131438">
        <w:rPr>
          <w:sz w:val="22"/>
          <w:szCs w:val="22"/>
        </w:rPr>
        <w:t xml:space="preserve">           </w:t>
      </w:r>
      <w:r w:rsidR="00BA0FFB" w:rsidRPr="00BA0FFB">
        <w:rPr>
          <w:b/>
          <w:sz w:val="26"/>
          <w:szCs w:val="28"/>
        </w:rPr>
        <w:t>Nguyễn Bá Nhân</w:t>
      </w:r>
      <w:r w:rsidRPr="00BA0FFB">
        <w:rPr>
          <w:b/>
          <w:sz w:val="26"/>
          <w:szCs w:val="28"/>
        </w:rPr>
        <w:t xml:space="preserve">                                                                       </w:t>
      </w:r>
    </w:p>
    <w:tbl>
      <w:tblPr>
        <w:tblW w:w="9957" w:type="dxa"/>
        <w:tblInd w:w="-176" w:type="dxa"/>
        <w:tblLook w:val="04A0" w:firstRow="1" w:lastRow="0" w:firstColumn="1" w:lastColumn="0" w:noHBand="0" w:noVBand="1"/>
      </w:tblPr>
      <w:tblGrid>
        <w:gridCol w:w="4287"/>
        <w:gridCol w:w="5670"/>
      </w:tblGrid>
      <w:tr w:rsidR="004A3494" w:rsidRPr="004A3494" w14:paraId="2F33DFFF" w14:textId="77777777" w:rsidTr="00041681">
        <w:trPr>
          <w:trHeight w:val="709"/>
        </w:trPr>
        <w:tc>
          <w:tcPr>
            <w:tcW w:w="4287" w:type="dxa"/>
          </w:tcPr>
          <w:p w14:paraId="43C5E278" w14:textId="77777777" w:rsidR="004A3494" w:rsidRPr="004A3494" w:rsidRDefault="004A3494" w:rsidP="004A3494">
            <w:pPr>
              <w:spacing w:line="288" w:lineRule="auto"/>
              <w:jc w:val="center"/>
              <w:rPr>
                <w:sz w:val="26"/>
                <w:szCs w:val="26"/>
              </w:rPr>
            </w:pPr>
            <w:r w:rsidRPr="004A3494">
              <w:rPr>
                <w:sz w:val="26"/>
                <w:szCs w:val="26"/>
              </w:rPr>
              <w:lastRenderedPageBreak/>
              <w:t>UBND HUYỆN PHONG ĐIỀN</w:t>
            </w:r>
          </w:p>
          <w:p w14:paraId="198DE34C" w14:textId="4379ACE5" w:rsidR="004A3494" w:rsidRPr="004A3494" w:rsidRDefault="00360D06" w:rsidP="004A3494">
            <w:pPr>
              <w:spacing w:line="288" w:lineRule="auto"/>
              <w:jc w:val="center"/>
              <w:rPr>
                <w:b/>
                <w:sz w:val="26"/>
                <w:szCs w:val="26"/>
              </w:rPr>
            </w:pPr>
            <w:r>
              <w:rPr>
                <w:noProof/>
              </w:rPr>
              <mc:AlternateContent>
                <mc:Choice Requires="wps">
                  <w:drawing>
                    <wp:anchor distT="4294967295" distB="4294967295" distL="114300" distR="114300" simplePos="0" relativeHeight="251664896" behindDoc="0" locked="0" layoutInCell="1" allowOverlap="1" wp14:anchorId="7CB16A73" wp14:editId="491EF3BE">
                      <wp:simplePos x="0" y="0"/>
                      <wp:positionH relativeFrom="column">
                        <wp:posOffset>683895</wp:posOffset>
                      </wp:positionH>
                      <wp:positionV relativeFrom="paragraph">
                        <wp:posOffset>181609</wp:posOffset>
                      </wp:positionV>
                      <wp:extent cx="102425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C1465" id="Straight Connector 1"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14.3pt" to="13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vYrwEAAEgDAAAOAAAAZHJzL2Uyb0RvYy54bWysU8GO0zAQvSPxD5bvNGlE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"/>
                  </w:pict>
                </mc:Fallback>
              </mc:AlternateContent>
            </w:r>
            <w:r w:rsidR="004A3494" w:rsidRPr="004A3494">
              <w:rPr>
                <w:b/>
                <w:sz w:val="26"/>
                <w:szCs w:val="26"/>
              </w:rPr>
              <w:t>TRƯỜNG</w:t>
            </w:r>
            <w:r w:rsidR="004A3494" w:rsidRPr="004A3494">
              <w:rPr>
                <w:b/>
                <w:sz w:val="26"/>
                <w:szCs w:val="26"/>
                <w:lang w:val="vi-VN"/>
              </w:rPr>
              <w:t xml:space="preserve"> </w:t>
            </w:r>
            <w:r w:rsidR="004A3494" w:rsidRPr="004A3494">
              <w:rPr>
                <w:b/>
                <w:sz w:val="26"/>
                <w:szCs w:val="26"/>
              </w:rPr>
              <w:t>THCS PHONG BÌNH</w:t>
            </w:r>
          </w:p>
        </w:tc>
        <w:tc>
          <w:tcPr>
            <w:tcW w:w="5670" w:type="dxa"/>
          </w:tcPr>
          <w:p w14:paraId="73559BF2" w14:textId="77777777" w:rsidR="004A3494" w:rsidRPr="004A3494" w:rsidRDefault="004A3494" w:rsidP="004A3494">
            <w:pPr>
              <w:spacing w:line="24" w:lineRule="atLeast"/>
              <w:jc w:val="center"/>
              <w:rPr>
                <w:b/>
              </w:rPr>
            </w:pPr>
            <w:r w:rsidRPr="004A3494">
              <w:rPr>
                <w:b/>
              </w:rPr>
              <w:t>CỘNG HÒA XÃ HỘI CHỦ NGHĨA VIỆT NAM</w:t>
            </w:r>
          </w:p>
          <w:p w14:paraId="364C7BBD" w14:textId="40DA7AFE" w:rsidR="004A3494" w:rsidRPr="004A3494" w:rsidRDefault="00360D06" w:rsidP="004A3494">
            <w:pPr>
              <w:spacing w:line="24" w:lineRule="atLeast"/>
              <w:jc w:val="center"/>
              <w:rPr>
                <w:b/>
                <w:sz w:val="28"/>
                <w:szCs w:val="28"/>
              </w:rPr>
            </w:pPr>
            <w:r>
              <w:rPr>
                <w:noProof/>
              </w:rPr>
              <mc:AlternateContent>
                <mc:Choice Requires="wps">
                  <w:drawing>
                    <wp:anchor distT="0" distB="0" distL="114300" distR="114300" simplePos="0" relativeHeight="251665920" behindDoc="0" locked="0" layoutInCell="1" allowOverlap="1" wp14:anchorId="5913FF34" wp14:editId="4D43E5FA">
                      <wp:simplePos x="0" y="0"/>
                      <wp:positionH relativeFrom="column">
                        <wp:posOffset>921385</wp:posOffset>
                      </wp:positionH>
                      <wp:positionV relativeFrom="paragraph">
                        <wp:posOffset>215265</wp:posOffset>
                      </wp:positionV>
                      <wp:extent cx="1695450" cy="9525"/>
                      <wp:effectExtent l="0" t="0" r="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4F0B5" id="Straight Connector 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16.95pt" to="206.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"/>
                  </w:pict>
                </mc:Fallback>
              </mc:AlternateContent>
            </w:r>
            <w:r w:rsidR="004A3494" w:rsidRPr="004A3494">
              <w:rPr>
                <w:b/>
                <w:sz w:val="28"/>
                <w:szCs w:val="28"/>
              </w:rPr>
              <w:t>Độc lập – Tự do – Hạnh phúc</w:t>
            </w:r>
          </w:p>
        </w:tc>
      </w:tr>
    </w:tbl>
    <w:p w14:paraId="74250769" w14:textId="77777777" w:rsidR="004A3494" w:rsidRPr="004A3494" w:rsidRDefault="004A3494" w:rsidP="004A3494">
      <w:pPr>
        <w:ind w:firstLine="539"/>
        <w:jc w:val="center"/>
        <w:rPr>
          <w:b/>
          <w:lang w:val="da-DK"/>
        </w:rPr>
      </w:pPr>
    </w:p>
    <w:p w14:paraId="4B9A35D0" w14:textId="29FBD791" w:rsidR="004A3494" w:rsidRPr="004A3494" w:rsidRDefault="004A3494" w:rsidP="004A3494">
      <w:pPr>
        <w:ind w:firstLine="539"/>
        <w:jc w:val="center"/>
        <w:rPr>
          <w:rFonts w:eastAsia="Calibri"/>
          <w:b/>
          <w:sz w:val="28"/>
          <w:szCs w:val="22"/>
          <w:lang w:val="da-DK"/>
        </w:rPr>
      </w:pPr>
      <w:r w:rsidRPr="004A3494">
        <w:rPr>
          <w:rFonts w:eastAsia="Calibri"/>
          <w:b/>
          <w:sz w:val="28"/>
          <w:szCs w:val="22"/>
          <w:lang w:val="da-DK"/>
        </w:rPr>
        <w:t>DANH MỤC SÁCH GIÁO KHOA LỚP 8</w:t>
      </w:r>
    </w:p>
    <w:p w14:paraId="672C90E6" w14:textId="77777777" w:rsidR="00131438" w:rsidRDefault="00131438" w:rsidP="004A3494">
      <w:pPr>
        <w:ind w:firstLine="539"/>
        <w:jc w:val="center"/>
        <w:rPr>
          <w:rFonts w:eastAsia="Calibri"/>
          <w:b/>
          <w:sz w:val="28"/>
          <w:szCs w:val="22"/>
          <w:lang w:val="da-DK"/>
        </w:rPr>
      </w:pPr>
      <w:r>
        <w:rPr>
          <w:rFonts w:eastAsia="Calibri"/>
          <w:b/>
          <w:sz w:val="28"/>
          <w:szCs w:val="22"/>
          <w:lang w:val="da-DK"/>
        </w:rPr>
        <w:t xml:space="preserve">ĐƯỢC SỬ DỤNG TẠI TRƯỜNG THCS PHONG BÌNH </w:t>
      </w:r>
      <w:r w:rsidR="004A3494" w:rsidRPr="004A3494">
        <w:rPr>
          <w:rFonts w:eastAsia="Calibri"/>
          <w:b/>
          <w:sz w:val="28"/>
          <w:szCs w:val="22"/>
          <w:lang w:val="da-DK"/>
        </w:rPr>
        <w:t xml:space="preserve"> </w:t>
      </w:r>
    </w:p>
    <w:p w14:paraId="760F5157" w14:textId="6F8BF46B" w:rsidR="004A3494" w:rsidRDefault="00131438" w:rsidP="004A3494">
      <w:pPr>
        <w:ind w:firstLine="539"/>
        <w:jc w:val="center"/>
        <w:rPr>
          <w:rFonts w:eastAsia="Calibri"/>
          <w:b/>
          <w:sz w:val="28"/>
          <w:szCs w:val="22"/>
          <w:lang w:val="da-DK"/>
        </w:rPr>
      </w:pPr>
      <w:r>
        <w:rPr>
          <w:rFonts w:eastAsia="Calibri"/>
          <w:b/>
          <w:sz w:val="28"/>
          <w:szCs w:val="22"/>
          <w:lang w:val="da-DK"/>
        </w:rPr>
        <w:t>TỪ</w:t>
      </w:r>
      <w:r w:rsidR="004A3494" w:rsidRPr="004A3494">
        <w:rPr>
          <w:rFonts w:eastAsia="Calibri"/>
          <w:b/>
          <w:sz w:val="28"/>
          <w:szCs w:val="22"/>
          <w:lang w:val="da-DK"/>
        </w:rPr>
        <w:t xml:space="preserve"> NĂM HỌC 2023 – 2024</w:t>
      </w:r>
    </w:p>
    <w:p w14:paraId="5C73D0C6" w14:textId="76D27413" w:rsidR="00131438" w:rsidRPr="00131438" w:rsidRDefault="00131438" w:rsidP="004A3494">
      <w:pPr>
        <w:ind w:firstLine="539"/>
        <w:jc w:val="center"/>
        <w:rPr>
          <w:rFonts w:eastAsia="Calibri"/>
          <w:bCs/>
          <w:i/>
          <w:iCs/>
          <w:sz w:val="28"/>
          <w:szCs w:val="22"/>
          <w:lang w:val="vi-VN"/>
        </w:rPr>
      </w:pPr>
      <w:r w:rsidRPr="00131438">
        <w:rPr>
          <w:rFonts w:eastAsia="Calibri"/>
          <w:bCs/>
          <w:i/>
          <w:iCs/>
          <w:sz w:val="28"/>
          <w:szCs w:val="22"/>
          <w:lang w:val="da-DK"/>
        </w:rPr>
        <w:t>(Kèm theo quyết định số 11/QĐ-THCSPB ngày 02 tháng 6 năm 2023 của Hiệu trưởng trường THCS Phong Bình)</w:t>
      </w:r>
    </w:p>
    <w:p w14:paraId="44B05C35" w14:textId="77777777" w:rsidR="004A3494" w:rsidRPr="004A3494" w:rsidRDefault="004A3494" w:rsidP="004A3494">
      <w:pPr>
        <w:ind w:firstLine="539"/>
        <w:jc w:val="center"/>
        <w:rPr>
          <w:b/>
          <w:lang w:val="da-DK"/>
        </w:rPr>
      </w:pPr>
    </w:p>
    <w:tbl>
      <w:tblPr>
        <w:tblW w:w="9922" w:type="dxa"/>
        <w:tblInd w:w="-147" w:type="dxa"/>
        <w:tblLook w:val="04A0" w:firstRow="1" w:lastRow="0" w:firstColumn="1" w:lastColumn="0" w:noHBand="0" w:noVBand="1"/>
      </w:tblPr>
      <w:tblGrid>
        <w:gridCol w:w="750"/>
        <w:gridCol w:w="2794"/>
        <w:gridCol w:w="4536"/>
        <w:gridCol w:w="1842"/>
      </w:tblGrid>
      <w:tr w:rsidR="001C75C6" w:rsidRPr="003837C8" w14:paraId="6EB886C2" w14:textId="77777777" w:rsidTr="002128FF">
        <w:trPr>
          <w:trHeight w:hRule="exact" w:val="431"/>
        </w:trPr>
        <w:tc>
          <w:tcPr>
            <w:tcW w:w="750" w:type="dxa"/>
            <w:tcBorders>
              <w:top w:val="single" w:sz="4" w:space="0" w:color="auto"/>
              <w:left w:val="single" w:sz="4" w:space="0" w:color="auto"/>
              <w:bottom w:val="single" w:sz="4" w:space="0" w:color="auto"/>
              <w:right w:val="single" w:sz="4" w:space="0" w:color="auto"/>
            </w:tcBorders>
          </w:tcPr>
          <w:p w14:paraId="2C87EEB4" w14:textId="77777777" w:rsidR="001C75C6" w:rsidRPr="003837C8" w:rsidRDefault="001C75C6" w:rsidP="004A3494">
            <w:pPr>
              <w:jc w:val="center"/>
              <w:rPr>
                <w:b/>
                <w:bCs/>
                <w:sz w:val="26"/>
                <w:szCs w:val="28"/>
                <w:lang w:val="da-DK"/>
              </w:rPr>
            </w:pPr>
            <w:r w:rsidRPr="003837C8">
              <w:rPr>
                <w:b/>
                <w:bCs/>
                <w:sz w:val="26"/>
                <w:szCs w:val="28"/>
                <w:lang w:val="da-DK"/>
              </w:rPr>
              <w:t>STT</w:t>
            </w:r>
          </w:p>
        </w:tc>
        <w:tc>
          <w:tcPr>
            <w:tcW w:w="2794" w:type="dxa"/>
            <w:tcBorders>
              <w:top w:val="single" w:sz="4" w:space="0" w:color="auto"/>
              <w:left w:val="nil"/>
              <w:bottom w:val="single" w:sz="4" w:space="0" w:color="auto"/>
              <w:right w:val="single" w:sz="4" w:space="0" w:color="auto"/>
            </w:tcBorders>
            <w:shd w:val="clear" w:color="auto" w:fill="auto"/>
            <w:vAlign w:val="center"/>
            <w:hideMark/>
          </w:tcPr>
          <w:p w14:paraId="415B5BA1" w14:textId="77777777" w:rsidR="001C75C6" w:rsidRPr="003837C8" w:rsidRDefault="001C75C6" w:rsidP="004A3494">
            <w:pPr>
              <w:jc w:val="center"/>
              <w:rPr>
                <w:sz w:val="26"/>
                <w:szCs w:val="28"/>
                <w:lang w:val="da-DK"/>
              </w:rPr>
            </w:pPr>
            <w:r w:rsidRPr="003837C8">
              <w:rPr>
                <w:b/>
                <w:bCs/>
                <w:sz w:val="26"/>
                <w:szCs w:val="28"/>
                <w:lang w:val="da-DK"/>
              </w:rPr>
              <w:t>Tên sách</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8D701D5" w14:textId="77777777" w:rsidR="001C75C6" w:rsidRPr="003837C8" w:rsidRDefault="001C75C6" w:rsidP="00A56443">
            <w:pPr>
              <w:jc w:val="center"/>
              <w:rPr>
                <w:b/>
                <w:bCs/>
                <w:sz w:val="26"/>
                <w:szCs w:val="28"/>
                <w:lang w:val="da-DK"/>
              </w:rPr>
            </w:pPr>
            <w:r w:rsidRPr="003837C8">
              <w:rPr>
                <w:b/>
                <w:bCs/>
                <w:sz w:val="26"/>
                <w:szCs w:val="28"/>
                <w:lang w:val="da-DK"/>
              </w:rPr>
              <w:t>Tác giả</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B6E3A1F" w14:textId="77777777" w:rsidR="001C75C6" w:rsidRPr="003837C8" w:rsidRDefault="001C75C6" w:rsidP="004A3494">
            <w:pPr>
              <w:jc w:val="center"/>
              <w:rPr>
                <w:b/>
                <w:bCs/>
                <w:sz w:val="26"/>
                <w:szCs w:val="28"/>
                <w:lang w:val="da-DK"/>
              </w:rPr>
            </w:pPr>
            <w:r w:rsidRPr="003837C8">
              <w:rPr>
                <w:b/>
                <w:bCs/>
                <w:sz w:val="26"/>
                <w:szCs w:val="28"/>
                <w:lang w:val="da-DK"/>
              </w:rPr>
              <w:t xml:space="preserve">Nhà xuất bản </w:t>
            </w:r>
          </w:p>
        </w:tc>
      </w:tr>
      <w:tr w:rsidR="001C75C6" w:rsidRPr="003837C8" w14:paraId="2467E327" w14:textId="77777777" w:rsidTr="002128FF">
        <w:trPr>
          <w:trHeight w:hRule="exact" w:val="1557"/>
        </w:trPr>
        <w:tc>
          <w:tcPr>
            <w:tcW w:w="750" w:type="dxa"/>
            <w:tcBorders>
              <w:top w:val="nil"/>
              <w:left w:val="single" w:sz="4" w:space="0" w:color="auto"/>
              <w:bottom w:val="single" w:sz="4" w:space="0" w:color="auto"/>
              <w:right w:val="single" w:sz="4" w:space="0" w:color="auto"/>
            </w:tcBorders>
            <w:vAlign w:val="center"/>
          </w:tcPr>
          <w:p w14:paraId="3816B5F7" w14:textId="77777777" w:rsidR="001C75C6" w:rsidRPr="003837C8" w:rsidRDefault="001C75C6" w:rsidP="004A3494">
            <w:pPr>
              <w:jc w:val="center"/>
              <w:rPr>
                <w:sz w:val="26"/>
                <w:szCs w:val="28"/>
                <w:lang w:val="da-DK"/>
              </w:rPr>
            </w:pPr>
            <w:r w:rsidRPr="003837C8">
              <w:rPr>
                <w:sz w:val="26"/>
                <w:szCs w:val="28"/>
                <w:lang w:val="da-DK"/>
              </w:rPr>
              <w:t>1</w:t>
            </w:r>
          </w:p>
        </w:tc>
        <w:tc>
          <w:tcPr>
            <w:tcW w:w="2794" w:type="dxa"/>
            <w:tcBorders>
              <w:top w:val="nil"/>
              <w:left w:val="nil"/>
              <w:bottom w:val="single" w:sz="4" w:space="0" w:color="auto"/>
              <w:right w:val="single" w:sz="4" w:space="0" w:color="auto"/>
            </w:tcBorders>
            <w:shd w:val="clear" w:color="auto" w:fill="auto"/>
            <w:vAlign w:val="center"/>
            <w:hideMark/>
          </w:tcPr>
          <w:p w14:paraId="291BA478" w14:textId="789707BC" w:rsidR="001C75C6" w:rsidRPr="003837C8" w:rsidRDefault="001C75C6" w:rsidP="00283FB6">
            <w:pPr>
              <w:rPr>
                <w:b/>
                <w:color w:val="000000"/>
                <w:sz w:val="26"/>
                <w:szCs w:val="28"/>
                <w:lang w:eastAsia="vi-VN"/>
              </w:rPr>
            </w:pPr>
            <w:r w:rsidRPr="003837C8">
              <w:rPr>
                <w:b/>
                <w:color w:val="000000"/>
                <w:sz w:val="26"/>
                <w:szCs w:val="28"/>
                <w:lang w:val="vi-VN" w:eastAsia="vi-VN"/>
              </w:rPr>
              <w:t xml:space="preserve">Ngữ văn </w:t>
            </w:r>
            <w:r w:rsidRPr="003837C8">
              <w:rPr>
                <w:b/>
                <w:color w:val="000000"/>
                <w:sz w:val="26"/>
                <w:szCs w:val="28"/>
                <w:lang w:eastAsia="vi-VN"/>
              </w:rPr>
              <w:t>8</w:t>
            </w:r>
            <w:r w:rsidR="00283FB6" w:rsidRPr="003837C8">
              <w:rPr>
                <w:b/>
                <w:color w:val="000000"/>
                <w:sz w:val="26"/>
                <w:szCs w:val="28"/>
                <w:lang w:eastAsia="vi-VN"/>
              </w:rPr>
              <w:t xml:space="preserve"> - </w:t>
            </w:r>
            <w:r w:rsidRPr="003837C8">
              <w:rPr>
                <w:b/>
                <w:color w:val="000000"/>
                <w:sz w:val="26"/>
                <w:szCs w:val="28"/>
                <w:lang w:eastAsia="vi-VN"/>
              </w:rPr>
              <w:t>Tập 1</w:t>
            </w:r>
          </w:p>
          <w:p w14:paraId="54F02201" w14:textId="501F61BA" w:rsidR="001C75C6" w:rsidRPr="003837C8" w:rsidRDefault="001C75C6" w:rsidP="00283FB6">
            <w:pPr>
              <w:jc w:val="both"/>
              <w:rPr>
                <w:sz w:val="26"/>
                <w:szCs w:val="28"/>
                <w:lang w:val="da-DK"/>
              </w:rPr>
            </w:pPr>
            <w:r w:rsidRPr="003837C8">
              <w:rPr>
                <w:spacing w:val="-1"/>
                <w:sz w:val="26"/>
                <w:szCs w:val="28"/>
              </w:rPr>
              <w:t>(K</w:t>
            </w:r>
            <w:r w:rsidRPr="003837C8">
              <w:rPr>
                <w:sz w:val="26"/>
                <w:szCs w:val="28"/>
              </w:rPr>
              <w:t xml:space="preserve">ết </w:t>
            </w:r>
            <w:r w:rsidRPr="003837C8">
              <w:rPr>
                <w:spacing w:val="-1"/>
                <w:sz w:val="26"/>
                <w:szCs w:val="28"/>
              </w:rPr>
              <w:t>n</w:t>
            </w:r>
            <w:r w:rsidRPr="003837C8">
              <w:rPr>
                <w:spacing w:val="1"/>
                <w:sz w:val="26"/>
                <w:szCs w:val="28"/>
              </w:rPr>
              <w:t>ố</w:t>
            </w:r>
            <w:r w:rsidRPr="003837C8">
              <w:rPr>
                <w:sz w:val="26"/>
                <w:szCs w:val="28"/>
              </w:rPr>
              <w:t xml:space="preserve">i </w:t>
            </w:r>
            <w:r w:rsidRPr="003837C8">
              <w:rPr>
                <w:spacing w:val="1"/>
                <w:sz w:val="26"/>
                <w:szCs w:val="28"/>
              </w:rPr>
              <w:t>t</w:t>
            </w:r>
            <w:r w:rsidRPr="003837C8">
              <w:rPr>
                <w:sz w:val="26"/>
                <w:szCs w:val="28"/>
              </w:rPr>
              <w:t xml:space="preserve">ri </w:t>
            </w:r>
            <w:r w:rsidRPr="003837C8">
              <w:rPr>
                <w:spacing w:val="1"/>
                <w:sz w:val="26"/>
                <w:szCs w:val="28"/>
              </w:rPr>
              <w:t>t</w:t>
            </w:r>
            <w:r w:rsidRPr="003837C8">
              <w:rPr>
                <w:spacing w:val="-1"/>
                <w:sz w:val="26"/>
                <w:szCs w:val="28"/>
              </w:rPr>
              <w:t>hứ</w:t>
            </w:r>
            <w:r w:rsidRPr="003837C8">
              <w:rPr>
                <w:sz w:val="26"/>
                <w:szCs w:val="28"/>
              </w:rPr>
              <w:t xml:space="preserve">c </w:t>
            </w:r>
            <w:r w:rsidRPr="003837C8">
              <w:rPr>
                <w:spacing w:val="-1"/>
                <w:sz w:val="26"/>
                <w:szCs w:val="28"/>
              </w:rPr>
              <w:t>v</w:t>
            </w:r>
            <w:r w:rsidRPr="003837C8">
              <w:rPr>
                <w:sz w:val="26"/>
                <w:szCs w:val="28"/>
              </w:rPr>
              <w:t>ới c</w:t>
            </w:r>
            <w:r w:rsidRPr="003837C8">
              <w:rPr>
                <w:spacing w:val="-1"/>
                <w:sz w:val="26"/>
                <w:szCs w:val="28"/>
              </w:rPr>
              <w:t>u</w:t>
            </w:r>
            <w:r w:rsidRPr="003837C8">
              <w:rPr>
                <w:spacing w:val="1"/>
                <w:sz w:val="26"/>
                <w:szCs w:val="28"/>
              </w:rPr>
              <w:t>ộ</w:t>
            </w:r>
            <w:r w:rsidRPr="003837C8">
              <w:rPr>
                <w:sz w:val="26"/>
                <w:szCs w:val="28"/>
              </w:rPr>
              <w:t xml:space="preserve">c </w:t>
            </w:r>
            <w:r w:rsidRPr="003837C8">
              <w:rPr>
                <w:spacing w:val="-1"/>
                <w:sz w:val="26"/>
                <w:szCs w:val="28"/>
              </w:rPr>
              <w:t>số</w:t>
            </w:r>
            <w:r w:rsidRPr="003837C8">
              <w:rPr>
                <w:spacing w:val="1"/>
                <w:sz w:val="26"/>
                <w:szCs w:val="28"/>
              </w:rPr>
              <w:t>n</w:t>
            </w:r>
            <w:r w:rsidRPr="003837C8">
              <w:rPr>
                <w:sz w:val="26"/>
                <w:szCs w:val="28"/>
              </w:rPr>
              <w:t>g)</w:t>
            </w:r>
          </w:p>
        </w:tc>
        <w:tc>
          <w:tcPr>
            <w:tcW w:w="4536" w:type="dxa"/>
            <w:tcBorders>
              <w:top w:val="nil"/>
              <w:left w:val="nil"/>
              <w:bottom w:val="single" w:sz="4" w:space="0" w:color="auto"/>
              <w:right w:val="single" w:sz="4" w:space="0" w:color="auto"/>
            </w:tcBorders>
            <w:shd w:val="clear" w:color="auto" w:fill="auto"/>
            <w:vAlign w:val="center"/>
            <w:hideMark/>
          </w:tcPr>
          <w:p w14:paraId="1B5550FD" w14:textId="77777777" w:rsidR="001C75C6" w:rsidRPr="003837C8" w:rsidRDefault="001C75C6" w:rsidP="00A56443">
            <w:pPr>
              <w:jc w:val="both"/>
              <w:rPr>
                <w:sz w:val="26"/>
                <w:szCs w:val="28"/>
                <w:lang w:val="da-DK"/>
              </w:rPr>
            </w:pPr>
            <w:r w:rsidRPr="003837C8">
              <w:rPr>
                <w:color w:val="000000"/>
                <w:sz w:val="26"/>
                <w:szCs w:val="28"/>
              </w:rPr>
              <w:t>Bùi Mạnh Hùng (Tổng Chủ biên), Nguyễn Thị Ngân Hoa, Đặng Lưu (đồng Chủ biên), Dương Tuấn Anh, Lê Trà My, Nguyễn Thị Nương, Nguyễn Thị Hải Phương.</w:t>
            </w:r>
            <w:r w:rsidRPr="003837C8">
              <w:rPr>
                <w:sz w:val="26"/>
                <w:szCs w:val="28"/>
                <w:lang w:val="da-DK"/>
              </w:rPr>
              <w:t> </w:t>
            </w:r>
          </w:p>
        </w:tc>
        <w:tc>
          <w:tcPr>
            <w:tcW w:w="1842" w:type="dxa"/>
            <w:tcBorders>
              <w:top w:val="nil"/>
              <w:left w:val="nil"/>
              <w:bottom w:val="single" w:sz="4" w:space="0" w:color="auto"/>
              <w:right w:val="single" w:sz="4" w:space="0" w:color="auto"/>
            </w:tcBorders>
            <w:shd w:val="clear" w:color="auto" w:fill="auto"/>
            <w:vAlign w:val="center"/>
            <w:hideMark/>
          </w:tcPr>
          <w:p w14:paraId="3310BE78" w14:textId="77777777" w:rsidR="001C75C6" w:rsidRPr="003837C8" w:rsidRDefault="001C75C6" w:rsidP="004A3494">
            <w:pPr>
              <w:rPr>
                <w:sz w:val="26"/>
                <w:szCs w:val="28"/>
                <w:lang w:val="da-DK"/>
              </w:rPr>
            </w:pPr>
            <w:r w:rsidRPr="003837C8">
              <w:rPr>
                <w:sz w:val="26"/>
                <w:szCs w:val="28"/>
                <w:lang w:val="da-DK"/>
              </w:rPr>
              <w:t> </w:t>
            </w:r>
            <w:r w:rsidRPr="003837C8">
              <w:rPr>
                <w:sz w:val="26"/>
                <w:szCs w:val="28"/>
              </w:rPr>
              <w:t>NXB</w:t>
            </w:r>
            <w:r w:rsidRPr="003837C8">
              <w:rPr>
                <w:color w:val="000000"/>
                <w:sz w:val="26"/>
                <w:szCs w:val="28"/>
                <w:lang w:val="vi-VN" w:eastAsia="vi-VN"/>
              </w:rPr>
              <w:t xml:space="preserve"> Giáo dục Việt Nam</w:t>
            </w:r>
          </w:p>
        </w:tc>
      </w:tr>
      <w:tr w:rsidR="001C75C6" w:rsidRPr="003837C8" w14:paraId="10BF7093" w14:textId="77777777" w:rsidTr="002128FF">
        <w:trPr>
          <w:trHeight w:hRule="exact" w:val="1564"/>
        </w:trPr>
        <w:tc>
          <w:tcPr>
            <w:tcW w:w="750" w:type="dxa"/>
            <w:tcBorders>
              <w:top w:val="nil"/>
              <w:left w:val="single" w:sz="4" w:space="0" w:color="auto"/>
              <w:bottom w:val="single" w:sz="4" w:space="0" w:color="auto"/>
              <w:right w:val="single" w:sz="4" w:space="0" w:color="auto"/>
            </w:tcBorders>
            <w:vAlign w:val="center"/>
          </w:tcPr>
          <w:p w14:paraId="0B4E60F4" w14:textId="52F03E91" w:rsidR="001C75C6" w:rsidRPr="003837C8" w:rsidRDefault="001C75C6" w:rsidP="00B80B26">
            <w:pPr>
              <w:jc w:val="center"/>
              <w:rPr>
                <w:sz w:val="26"/>
                <w:szCs w:val="28"/>
                <w:lang w:val="da-DK"/>
              </w:rPr>
            </w:pPr>
            <w:r w:rsidRPr="003837C8">
              <w:rPr>
                <w:sz w:val="26"/>
                <w:szCs w:val="28"/>
                <w:lang w:val="da-DK"/>
              </w:rPr>
              <w:t>2</w:t>
            </w:r>
          </w:p>
        </w:tc>
        <w:tc>
          <w:tcPr>
            <w:tcW w:w="2794" w:type="dxa"/>
            <w:tcBorders>
              <w:top w:val="nil"/>
              <w:left w:val="nil"/>
              <w:bottom w:val="single" w:sz="4" w:space="0" w:color="auto"/>
              <w:right w:val="single" w:sz="4" w:space="0" w:color="auto"/>
            </w:tcBorders>
            <w:shd w:val="clear" w:color="auto" w:fill="auto"/>
            <w:vAlign w:val="center"/>
          </w:tcPr>
          <w:p w14:paraId="5EF50E03" w14:textId="3663B54F" w:rsidR="001C75C6" w:rsidRPr="003837C8" w:rsidRDefault="001C75C6" w:rsidP="00283FB6">
            <w:pPr>
              <w:rPr>
                <w:b/>
                <w:color w:val="000000"/>
                <w:sz w:val="26"/>
                <w:szCs w:val="28"/>
                <w:lang w:eastAsia="vi-VN"/>
              </w:rPr>
            </w:pPr>
            <w:r w:rsidRPr="003837C8">
              <w:rPr>
                <w:b/>
                <w:color w:val="000000"/>
                <w:sz w:val="26"/>
                <w:szCs w:val="28"/>
                <w:lang w:val="vi-VN" w:eastAsia="vi-VN"/>
              </w:rPr>
              <w:t xml:space="preserve">Ngữ văn </w:t>
            </w:r>
            <w:r w:rsidRPr="003837C8">
              <w:rPr>
                <w:b/>
                <w:color w:val="000000"/>
                <w:sz w:val="26"/>
                <w:szCs w:val="28"/>
                <w:lang w:eastAsia="vi-VN"/>
              </w:rPr>
              <w:t>8</w:t>
            </w:r>
            <w:r w:rsidR="00283FB6" w:rsidRPr="003837C8">
              <w:rPr>
                <w:b/>
                <w:color w:val="000000"/>
                <w:sz w:val="26"/>
                <w:szCs w:val="28"/>
                <w:lang w:eastAsia="vi-VN"/>
              </w:rPr>
              <w:t xml:space="preserve"> - </w:t>
            </w:r>
            <w:r w:rsidRPr="003837C8">
              <w:rPr>
                <w:b/>
                <w:color w:val="000000"/>
                <w:sz w:val="26"/>
                <w:szCs w:val="28"/>
                <w:lang w:eastAsia="vi-VN"/>
              </w:rPr>
              <w:t xml:space="preserve">Tập </w:t>
            </w:r>
            <w:r w:rsidR="00283FB6" w:rsidRPr="003837C8">
              <w:rPr>
                <w:b/>
                <w:color w:val="000000"/>
                <w:sz w:val="26"/>
                <w:szCs w:val="28"/>
                <w:lang w:eastAsia="vi-VN"/>
              </w:rPr>
              <w:t xml:space="preserve"> 2</w:t>
            </w:r>
          </w:p>
          <w:p w14:paraId="2C66A2D1" w14:textId="7A276313" w:rsidR="001C75C6" w:rsidRPr="003837C8" w:rsidRDefault="001C75C6" w:rsidP="00283FB6">
            <w:pPr>
              <w:jc w:val="both"/>
              <w:rPr>
                <w:color w:val="000000"/>
                <w:sz w:val="26"/>
                <w:szCs w:val="28"/>
                <w:lang w:val="vi-VN" w:eastAsia="vi-VN"/>
              </w:rPr>
            </w:pPr>
            <w:r w:rsidRPr="003837C8">
              <w:rPr>
                <w:spacing w:val="-1"/>
                <w:sz w:val="26"/>
                <w:szCs w:val="28"/>
              </w:rPr>
              <w:t>(K</w:t>
            </w:r>
            <w:r w:rsidRPr="003837C8">
              <w:rPr>
                <w:sz w:val="26"/>
                <w:szCs w:val="28"/>
              </w:rPr>
              <w:t xml:space="preserve">ết </w:t>
            </w:r>
            <w:r w:rsidRPr="003837C8">
              <w:rPr>
                <w:spacing w:val="-1"/>
                <w:sz w:val="26"/>
                <w:szCs w:val="28"/>
              </w:rPr>
              <w:t>n</w:t>
            </w:r>
            <w:r w:rsidRPr="003837C8">
              <w:rPr>
                <w:spacing w:val="1"/>
                <w:sz w:val="26"/>
                <w:szCs w:val="28"/>
              </w:rPr>
              <w:t>ố</w:t>
            </w:r>
            <w:r w:rsidRPr="003837C8">
              <w:rPr>
                <w:sz w:val="26"/>
                <w:szCs w:val="28"/>
              </w:rPr>
              <w:t xml:space="preserve">i </w:t>
            </w:r>
            <w:r w:rsidRPr="003837C8">
              <w:rPr>
                <w:spacing w:val="1"/>
                <w:sz w:val="26"/>
                <w:szCs w:val="28"/>
              </w:rPr>
              <w:t>t</w:t>
            </w:r>
            <w:r w:rsidRPr="003837C8">
              <w:rPr>
                <w:sz w:val="26"/>
                <w:szCs w:val="28"/>
              </w:rPr>
              <w:t xml:space="preserve">ri </w:t>
            </w:r>
            <w:r w:rsidRPr="003837C8">
              <w:rPr>
                <w:spacing w:val="1"/>
                <w:sz w:val="26"/>
                <w:szCs w:val="28"/>
              </w:rPr>
              <w:t>t</w:t>
            </w:r>
            <w:r w:rsidRPr="003837C8">
              <w:rPr>
                <w:spacing w:val="-1"/>
                <w:sz w:val="26"/>
                <w:szCs w:val="28"/>
              </w:rPr>
              <w:t>hứ</w:t>
            </w:r>
            <w:r w:rsidRPr="003837C8">
              <w:rPr>
                <w:sz w:val="26"/>
                <w:szCs w:val="28"/>
              </w:rPr>
              <w:t xml:space="preserve">c </w:t>
            </w:r>
            <w:r w:rsidRPr="003837C8">
              <w:rPr>
                <w:spacing w:val="-1"/>
                <w:sz w:val="26"/>
                <w:szCs w:val="28"/>
              </w:rPr>
              <w:t>v</w:t>
            </w:r>
            <w:r w:rsidRPr="003837C8">
              <w:rPr>
                <w:sz w:val="26"/>
                <w:szCs w:val="28"/>
              </w:rPr>
              <w:t>ới c</w:t>
            </w:r>
            <w:r w:rsidRPr="003837C8">
              <w:rPr>
                <w:spacing w:val="-1"/>
                <w:sz w:val="26"/>
                <w:szCs w:val="28"/>
              </w:rPr>
              <w:t>u</w:t>
            </w:r>
            <w:r w:rsidRPr="003837C8">
              <w:rPr>
                <w:spacing w:val="1"/>
                <w:sz w:val="26"/>
                <w:szCs w:val="28"/>
              </w:rPr>
              <w:t>ộ</w:t>
            </w:r>
            <w:r w:rsidRPr="003837C8">
              <w:rPr>
                <w:sz w:val="26"/>
                <w:szCs w:val="28"/>
              </w:rPr>
              <w:t xml:space="preserve">c </w:t>
            </w:r>
            <w:r w:rsidRPr="003837C8">
              <w:rPr>
                <w:spacing w:val="-1"/>
                <w:sz w:val="26"/>
                <w:szCs w:val="28"/>
              </w:rPr>
              <w:t>số</w:t>
            </w:r>
            <w:r w:rsidRPr="003837C8">
              <w:rPr>
                <w:spacing w:val="1"/>
                <w:sz w:val="26"/>
                <w:szCs w:val="28"/>
              </w:rPr>
              <w:t>n</w:t>
            </w:r>
            <w:r w:rsidRPr="003837C8">
              <w:rPr>
                <w:sz w:val="26"/>
                <w:szCs w:val="28"/>
              </w:rPr>
              <w:t>g)</w:t>
            </w:r>
          </w:p>
        </w:tc>
        <w:tc>
          <w:tcPr>
            <w:tcW w:w="4536" w:type="dxa"/>
            <w:tcBorders>
              <w:top w:val="nil"/>
              <w:left w:val="nil"/>
              <w:bottom w:val="single" w:sz="4" w:space="0" w:color="auto"/>
              <w:right w:val="single" w:sz="4" w:space="0" w:color="auto"/>
            </w:tcBorders>
            <w:shd w:val="clear" w:color="auto" w:fill="auto"/>
            <w:vAlign w:val="center"/>
          </w:tcPr>
          <w:p w14:paraId="788103E3" w14:textId="5FEEF0E2" w:rsidR="001C75C6" w:rsidRPr="003837C8" w:rsidRDefault="001C75C6" w:rsidP="00A56443">
            <w:pPr>
              <w:jc w:val="both"/>
              <w:rPr>
                <w:color w:val="000000"/>
                <w:sz w:val="26"/>
                <w:szCs w:val="28"/>
              </w:rPr>
            </w:pPr>
            <w:r w:rsidRPr="003837C8">
              <w:rPr>
                <w:color w:val="000000"/>
                <w:sz w:val="26"/>
                <w:szCs w:val="28"/>
              </w:rPr>
              <w:t>Bùi Mạnh Hùng (Tổng Chủ biên), Nguyễn Thị Ngân Hoa, Đặng Lưu (đồng Chủ biên), Dương Tuấn Anh, Lê Trà My, Nguyễn Thị Nương, Nguyễn Thị Hải Phương.</w:t>
            </w:r>
            <w:r w:rsidRPr="003837C8">
              <w:rPr>
                <w:sz w:val="26"/>
                <w:szCs w:val="28"/>
                <w:lang w:val="da-DK"/>
              </w:rPr>
              <w:t> </w:t>
            </w:r>
          </w:p>
        </w:tc>
        <w:tc>
          <w:tcPr>
            <w:tcW w:w="1842" w:type="dxa"/>
            <w:tcBorders>
              <w:top w:val="nil"/>
              <w:left w:val="nil"/>
              <w:bottom w:val="single" w:sz="4" w:space="0" w:color="auto"/>
              <w:right w:val="single" w:sz="4" w:space="0" w:color="auto"/>
            </w:tcBorders>
            <w:shd w:val="clear" w:color="auto" w:fill="auto"/>
            <w:vAlign w:val="center"/>
          </w:tcPr>
          <w:p w14:paraId="087F251D" w14:textId="6C9C005D" w:rsidR="001C75C6" w:rsidRPr="003837C8" w:rsidRDefault="001C75C6" w:rsidP="00B80B26">
            <w:pPr>
              <w:rPr>
                <w:sz w:val="26"/>
                <w:szCs w:val="28"/>
                <w:lang w:val="da-DK"/>
              </w:rPr>
            </w:pPr>
            <w:r w:rsidRPr="003837C8">
              <w:rPr>
                <w:sz w:val="26"/>
                <w:szCs w:val="28"/>
                <w:lang w:val="da-DK"/>
              </w:rPr>
              <w:t> </w:t>
            </w:r>
            <w:r w:rsidRPr="003837C8">
              <w:rPr>
                <w:sz w:val="26"/>
                <w:szCs w:val="28"/>
              </w:rPr>
              <w:t>NXB</w:t>
            </w:r>
            <w:r w:rsidRPr="003837C8">
              <w:rPr>
                <w:color w:val="000000"/>
                <w:sz w:val="26"/>
                <w:szCs w:val="28"/>
                <w:lang w:val="vi-VN" w:eastAsia="vi-VN"/>
              </w:rPr>
              <w:t xml:space="preserve"> Giáo dục Việt Nam</w:t>
            </w:r>
          </w:p>
        </w:tc>
      </w:tr>
      <w:tr w:rsidR="001C75C6" w:rsidRPr="003837C8" w14:paraId="7F23BCAC" w14:textId="77777777" w:rsidTr="002128FF">
        <w:trPr>
          <w:trHeight w:hRule="exact" w:val="1730"/>
        </w:trPr>
        <w:tc>
          <w:tcPr>
            <w:tcW w:w="750" w:type="dxa"/>
            <w:tcBorders>
              <w:top w:val="nil"/>
              <w:left w:val="single" w:sz="4" w:space="0" w:color="auto"/>
              <w:bottom w:val="single" w:sz="4" w:space="0" w:color="auto"/>
              <w:right w:val="single" w:sz="4" w:space="0" w:color="auto"/>
            </w:tcBorders>
            <w:vAlign w:val="center"/>
          </w:tcPr>
          <w:p w14:paraId="408215AD" w14:textId="55C47A7F" w:rsidR="001C75C6" w:rsidRPr="003837C8" w:rsidRDefault="001C75C6" w:rsidP="00B80B26">
            <w:pPr>
              <w:jc w:val="center"/>
              <w:rPr>
                <w:sz w:val="26"/>
                <w:szCs w:val="28"/>
                <w:lang w:val="da-DK"/>
              </w:rPr>
            </w:pPr>
            <w:r w:rsidRPr="003837C8">
              <w:rPr>
                <w:sz w:val="26"/>
                <w:szCs w:val="28"/>
                <w:lang w:val="da-DK"/>
              </w:rPr>
              <w:t>3</w:t>
            </w:r>
          </w:p>
        </w:tc>
        <w:tc>
          <w:tcPr>
            <w:tcW w:w="2794" w:type="dxa"/>
            <w:tcBorders>
              <w:top w:val="nil"/>
              <w:left w:val="nil"/>
              <w:bottom w:val="single" w:sz="4" w:space="0" w:color="auto"/>
              <w:right w:val="single" w:sz="4" w:space="0" w:color="auto"/>
            </w:tcBorders>
            <w:shd w:val="clear" w:color="auto" w:fill="auto"/>
            <w:vAlign w:val="center"/>
            <w:hideMark/>
          </w:tcPr>
          <w:p w14:paraId="13D481A8" w14:textId="77777777" w:rsidR="001C75C6" w:rsidRPr="003837C8" w:rsidRDefault="001C75C6" w:rsidP="00B80B26">
            <w:pPr>
              <w:jc w:val="center"/>
              <w:rPr>
                <w:sz w:val="26"/>
                <w:szCs w:val="28"/>
                <w:lang w:val="da-DK"/>
              </w:rPr>
            </w:pPr>
          </w:p>
          <w:p w14:paraId="1645F5FF" w14:textId="4D248419" w:rsidR="001C75C6" w:rsidRPr="003837C8" w:rsidRDefault="001C75C6" w:rsidP="00283FB6">
            <w:pPr>
              <w:jc w:val="both"/>
              <w:rPr>
                <w:b/>
                <w:sz w:val="26"/>
                <w:szCs w:val="28"/>
                <w:lang w:val="da-DK"/>
              </w:rPr>
            </w:pPr>
            <w:r w:rsidRPr="003837C8">
              <w:rPr>
                <w:b/>
                <w:sz w:val="26"/>
                <w:szCs w:val="28"/>
                <w:lang w:val="da-DK"/>
              </w:rPr>
              <w:t>Toán 8</w:t>
            </w:r>
            <w:r w:rsidR="00283FB6" w:rsidRPr="003837C8">
              <w:rPr>
                <w:b/>
                <w:sz w:val="26"/>
                <w:szCs w:val="28"/>
                <w:lang w:val="da-DK"/>
              </w:rPr>
              <w:t xml:space="preserve"> - </w:t>
            </w:r>
            <w:r w:rsidRPr="003837C8">
              <w:rPr>
                <w:b/>
                <w:sz w:val="26"/>
                <w:szCs w:val="28"/>
                <w:lang w:val="da-DK"/>
              </w:rPr>
              <w:t>Tập 1</w:t>
            </w:r>
          </w:p>
          <w:p w14:paraId="14FB0198" w14:textId="6B2BDCCA" w:rsidR="001C75C6" w:rsidRPr="003837C8" w:rsidRDefault="00283FB6" w:rsidP="00283FB6">
            <w:pPr>
              <w:jc w:val="both"/>
              <w:rPr>
                <w:sz w:val="26"/>
                <w:szCs w:val="28"/>
                <w:lang w:val="da-DK"/>
              </w:rPr>
            </w:pPr>
            <w:r w:rsidRPr="003837C8">
              <w:rPr>
                <w:sz w:val="26"/>
                <w:szCs w:val="28"/>
                <w:lang w:val="da-DK"/>
              </w:rPr>
              <w:t>(</w:t>
            </w:r>
            <w:r w:rsidR="001C75C6" w:rsidRPr="003837C8">
              <w:rPr>
                <w:sz w:val="26"/>
                <w:szCs w:val="28"/>
                <w:lang w:val="da-DK"/>
              </w:rPr>
              <w:t>Chân trời sáng tạo</w:t>
            </w:r>
            <w:r w:rsidRPr="003837C8">
              <w:rPr>
                <w:sz w:val="26"/>
                <w:szCs w:val="28"/>
                <w:lang w:val="da-DK"/>
              </w:rPr>
              <w:t>)</w:t>
            </w:r>
          </w:p>
          <w:p w14:paraId="7C78E268" w14:textId="77777777" w:rsidR="001C75C6" w:rsidRPr="003837C8" w:rsidRDefault="001C75C6" w:rsidP="00B80B26">
            <w:pPr>
              <w:jc w:val="center"/>
              <w:rPr>
                <w:sz w:val="26"/>
                <w:szCs w:val="28"/>
                <w:lang w:val="da-DK"/>
              </w:rPr>
            </w:pPr>
          </w:p>
          <w:p w14:paraId="4492A6D8" w14:textId="77777777" w:rsidR="001C75C6" w:rsidRPr="003837C8" w:rsidRDefault="001C75C6" w:rsidP="00B80B26">
            <w:pPr>
              <w:jc w:val="center"/>
              <w:rPr>
                <w:sz w:val="26"/>
                <w:szCs w:val="28"/>
                <w:lang w:val="da-DK"/>
              </w:rPr>
            </w:pPr>
          </w:p>
        </w:tc>
        <w:tc>
          <w:tcPr>
            <w:tcW w:w="4536" w:type="dxa"/>
            <w:tcBorders>
              <w:top w:val="nil"/>
              <w:left w:val="nil"/>
              <w:bottom w:val="single" w:sz="4" w:space="0" w:color="auto"/>
              <w:right w:val="single" w:sz="4" w:space="0" w:color="auto"/>
            </w:tcBorders>
            <w:shd w:val="clear" w:color="auto" w:fill="auto"/>
            <w:vAlign w:val="center"/>
            <w:hideMark/>
          </w:tcPr>
          <w:p w14:paraId="49177812" w14:textId="77777777" w:rsidR="001C75C6" w:rsidRPr="003837C8" w:rsidRDefault="001C75C6" w:rsidP="00A56443">
            <w:pPr>
              <w:spacing w:before="120" w:after="120"/>
              <w:ind w:left="142"/>
              <w:jc w:val="both"/>
              <w:rPr>
                <w:sz w:val="26"/>
                <w:szCs w:val="28"/>
              </w:rPr>
            </w:pPr>
            <w:r w:rsidRPr="003837C8">
              <w:rPr>
                <w:sz w:val="26"/>
                <w:szCs w:val="28"/>
              </w:rPr>
              <w:t>Trần Nam Dũng (Tổng Chủ biên), Trần Đức Huyên, Nguyễn Thành Anh (đồng Chủ biên), Nguyễn Cam, Nguyễn Văn Hiển, Ngô Hoàng Long, Huỳnh Ngọc Thanh</w:t>
            </w:r>
          </w:p>
        </w:tc>
        <w:tc>
          <w:tcPr>
            <w:tcW w:w="1842" w:type="dxa"/>
            <w:tcBorders>
              <w:top w:val="nil"/>
              <w:left w:val="nil"/>
              <w:bottom w:val="single" w:sz="4" w:space="0" w:color="auto"/>
              <w:right w:val="single" w:sz="4" w:space="0" w:color="auto"/>
            </w:tcBorders>
            <w:shd w:val="clear" w:color="auto" w:fill="auto"/>
            <w:vAlign w:val="center"/>
            <w:hideMark/>
          </w:tcPr>
          <w:p w14:paraId="24662EF2" w14:textId="77777777" w:rsidR="001C75C6" w:rsidRPr="003837C8" w:rsidRDefault="001C75C6" w:rsidP="00B80B26">
            <w:pPr>
              <w:rPr>
                <w:sz w:val="26"/>
                <w:szCs w:val="28"/>
                <w:lang w:val="da-DK"/>
              </w:rPr>
            </w:pPr>
            <w:r w:rsidRPr="003837C8">
              <w:rPr>
                <w:sz w:val="26"/>
                <w:szCs w:val="28"/>
                <w:lang w:val="da-DK"/>
              </w:rPr>
              <w:t>  </w:t>
            </w:r>
            <w:r w:rsidRPr="003837C8">
              <w:rPr>
                <w:sz w:val="26"/>
                <w:szCs w:val="28"/>
              </w:rPr>
              <w:t>NXB Giáo dục Việt Nam</w:t>
            </w:r>
          </w:p>
        </w:tc>
      </w:tr>
      <w:tr w:rsidR="001C75C6" w:rsidRPr="003837C8" w14:paraId="16A15387" w14:textId="77777777" w:rsidTr="003D0D04">
        <w:trPr>
          <w:trHeight w:hRule="exact" w:val="1730"/>
        </w:trPr>
        <w:tc>
          <w:tcPr>
            <w:tcW w:w="750" w:type="dxa"/>
            <w:tcBorders>
              <w:top w:val="nil"/>
              <w:left w:val="single" w:sz="4" w:space="0" w:color="auto"/>
              <w:bottom w:val="single" w:sz="4" w:space="0" w:color="auto"/>
              <w:right w:val="single" w:sz="4" w:space="0" w:color="auto"/>
            </w:tcBorders>
            <w:vAlign w:val="center"/>
          </w:tcPr>
          <w:p w14:paraId="6B3313E5" w14:textId="1E79D8DD" w:rsidR="001C75C6" w:rsidRPr="003837C8" w:rsidRDefault="001C75C6" w:rsidP="00B80B26">
            <w:pPr>
              <w:jc w:val="center"/>
              <w:rPr>
                <w:sz w:val="26"/>
                <w:szCs w:val="28"/>
                <w:lang w:val="da-DK"/>
              </w:rPr>
            </w:pPr>
            <w:r w:rsidRPr="003837C8">
              <w:rPr>
                <w:sz w:val="26"/>
                <w:szCs w:val="28"/>
                <w:lang w:val="da-DK"/>
              </w:rPr>
              <w:t>4</w:t>
            </w:r>
          </w:p>
        </w:tc>
        <w:tc>
          <w:tcPr>
            <w:tcW w:w="2794" w:type="dxa"/>
            <w:tcBorders>
              <w:top w:val="nil"/>
              <w:left w:val="nil"/>
              <w:bottom w:val="single" w:sz="4" w:space="0" w:color="auto"/>
              <w:right w:val="single" w:sz="4" w:space="0" w:color="auto"/>
            </w:tcBorders>
            <w:shd w:val="clear" w:color="auto" w:fill="auto"/>
            <w:vAlign w:val="center"/>
          </w:tcPr>
          <w:p w14:paraId="3FFED2AF" w14:textId="77777777" w:rsidR="001C75C6" w:rsidRPr="003837C8" w:rsidRDefault="001C75C6" w:rsidP="00B80B26">
            <w:pPr>
              <w:jc w:val="center"/>
              <w:rPr>
                <w:sz w:val="26"/>
                <w:szCs w:val="28"/>
                <w:lang w:val="da-DK"/>
              </w:rPr>
            </w:pPr>
          </w:p>
          <w:p w14:paraId="2DE55E04" w14:textId="77777777" w:rsidR="001C75C6" w:rsidRPr="003837C8" w:rsidRDefault="001C75C6" w:rsidP="00B80B26">
            <w:pPr>
              <w:jc w:val="center"/>
              <w:rPr>
                <w:sz w:val="26"/>
                <w:szCs w:val="28"/>
                <w:lang w:val="da-DK"/>
              </w:rPr>
            </w:pPr>
          </w:p>
          <w:p w14:paraId="6B2B7639" w14:textId="6D526AEC" w:rsidR="001C75C6" w:rsidRPr="003837C8" w:rsidRDefault="001C75C6" w:rsidP="00283FB6">
            <w:pPr>
              <w:rPr>
                <w:b/>
                <w:sz w:val="26"/>
                <w:szCs w:val="28"/>
                <w:lang w:val="da-DK"/>
              </w:rPr>
            </w:pPr>
            <w:r w:rsidRPr="003837C8">
              <w:rPr>
                <w:b/>
                <w:sz w:val="26"/>
                <w:szCs w:val="28"/>
                <w:lang w:val="da-DK"/>
              </w:rPr>
              <w:t>Toán 8</w:t>
            </w:r>
            <w:r w:rsidR="00283FB6" w:rsidRPr="003837C8">
              <w:rPr>
                <w:b/>
                <w:sz w:val="26"/>
                <w:szCs w:val="28"/>
                <w:lang w:val="da-DK"/>
              </w:rPr>
              <w:t xml:space="preserve">  - </w:t>
            </w:r>
            <w:r w:rsidRPr="003837C8">
              <w:rPr>
                <w:b/>
                <w:sz w:val="26"/>
                <w:szCs w:val="28"/>
                <w:lang w:val="da-DK"/>
              </w:rPr>
              <w:t xml:space="preserve">Tập </w:t>
            </w:r>
            <w:r w:rsidR="00283FB6" w:rsidRPr="003837C8">
              <w:rPr>
                <w:b/>
                <w:sz w:val="26"/>
                <w:szCs w:val="28"/>
                <w:lang w:val="da-DK"/>
              </w:rPr>
              <w:t>2</w:t>
            </w:r>
          </w:p>
          <w:p w14:paraId="07697A78" w14:textId="6A32126B" w:rsidR="001C75C6" w:rsidRPr="003837C8" w:rsidRDefault="00283FB6" w:rsidP="00283FB6">
            <w:pPr>
              <w:rPr>
                <w:sz w:val="26"/>
                <w:szCs w:val="28"/>
                <w:lang w:val="da-DK"/>
              </w:rPr>
            </w:pPr>
            <w:r w:rsidRPr="003837C8">
              <w:rPr>
                <w:sz w:val="26"/>
                <w:szCs w:val="28"/>
                <w:lang w:val="da-DK"/>
              </w:rPr>
              <w:t xml:space="preserve">( </w:t>
            </w:r>
            <w:r w:rsidR="001C75C6" w:rsidRPr="003837C8">
              <w:rPr>
                <w:sz w:val="26"/>
                <w:szCs w:val="28"/>
                <w:lang w:val="da-DK"/>
              </w:rPr>
              <w:t>Chân trời sáng tạo</w:t>
            </w:r>
            <w:r w:rsidRPr="003837C8">
              <w:rPr>
                <w:sz w:val="26"/>
                <w:szCs w:val="28"/>
                <w:lang w:val="da-DK"/>
              </w:rPr>
              <w:t xml:space="preserve"> )</w:t>
            </w:r>
          </w:p>
          <w:p w14:paraId="7D63604A" w14:textId="77777777" w:rsidR="001C75C6" w:rsidRPr="003837C8" w:rsidRDefault="001C75C6" w:rsidP="00B80B26">
            <w:pPr>
              <w:jc w:val="center"/>
              <w:rPr>
                <w:sz w:val="26"/>
                <w:szCs w:val="28"/>
                <w:lang w:val="da-DK"/>
              </w:rPr>
            </w:pPr>
          </w:p>
          <w:p w14:paraId="6871F330" w14:textId="77777777" w:rsidR="001C75C6" w:rsidRPr="003837C8" w:rsidRDefault="001C75C6" w:rsidP="00B80B26">
            <w:pPr>
              <w:jc w:val="center"/>
              <w:rPr>
                <w:sz w:val="26"/>
                <w:szCs w:val="28"/>
                <w:lang w:val="da-DK"/>
              </w:rPr>
            </w:pPr>
          </w:p>
          <w:p w14:paraId="0EC0E906" w14:textId="77777777" w:rsidR="001C75C6" w:rsidRPr="003837C8" w:rsidRDefault="001C75C6" w:rsidP="00B80B26">
            <w:pPr>
              <w:jc w:val="center"/>
              <w:rPr>
                <w:sz w:val="26"/>
                <w:szCs w:val="28"/>
                <w:lang w:val="da-DK"/>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19B84FF7" w14:textId="768B5F76" w:rsidR="001C75C6" w:rsidRPr="003837C8" w:rsidRDefault="001C75C6" w:rsidP="00A56443">
            <w:pPr>
              <w:spacing w:before="120" w:after="120"/>
              <w:ind w:left="142"/>
              <w:jc w:val="both"/>
              <w:rPr>
                <w:sz w:val="26"/>
                <w:szCs w:val="28"/>
              </w:rPr>
            </w:pPr>
            <w:r w:rsidRPr="003837C8">
              <w:rPr>
                <w:sz w:val="26"/>
                <w:szCs w:val="28"/>
              </w:rPr>
              <w:t>Trần Nam Dũng (Tổng Chủ biên), Trần Đức Huyên, Nguyễn Thành Anh (đồng Chủ biên), Nguyễn Cam, Nguyễn Văn Hiển, Ngô Hoàng Long, Huỳnh Ngọc Thanh</w:t>
            </w:r>
          </w:p>
        </w:tc>
        <w:tc>
          <w:tcPr>
            <w:tcW w:w="1842" w:type="dxa"/>
            <w:tcBorders>
              <w:top w:val="nil"/>
              <w:left w:val="nil"/>
              <w:bottom w:val="single" w:sz="4" w:space="0" w:color="auto"/>
              <w:right w:val="single" w:sz="4" w:space="0" w:color="auto"/>
            </w:tcBorders>
            <w:shd w:val="clear" w:color="auto" w:fill="auto"/>
            <w:vAlign w:val="center"/>
          </w:tcPr>
          <w:p w14:paraId="4EE086D4" w14:textId="5BDA28B4" w:rsidR="001C75C6" w:rsidRPr="003837C8" w:rsidRDefault="001C75C6" w:rsidP="00B80B26">
            <w:pPr>
              <w:rPr>
                <w:sz w:val="26"/>
                <w:szCs w:val="28"/>
                <w:lang w:val="da-DK"/>
              </w:rPr>
            </w:pPr>
            <w:r w:rsidRPr="003837C8">
              <w:rPr>
                <w:sz w:val="26"/>
                <w:szCs w:val="28"/>
                <w:lang w:val="da-DK"/>
              </w:rPr>
              <w:t>  </w:t>
            </w:r>
            <w:r w:rsidRPr="003837C8">
              <w:rPr>
                <w:sz w:val="26"/>
                <w:szCs w:val="28"/>
              </w:rPr>
              <w:t>NXB Giáo dục Việt Nam</w:t>
            </w:r>
          </w:p>
        </w:tc>
      </w:tr>
      <w:tr w:rsidR="001C75C6" w:rsidRPr="003837C8" w14:paraId="738CBA7F" w14:textId="77777777" w:rsidTr="003D0D04">
        <w:trPr>
          <w:trHeight w:hRule="exact" w:val="1570"/>
        </w:trPr>
        <w:tc>
          <w:tcPr>
            <w:tcW w:w="750" w:type="dxa"/>
            <w:tcBorders>
              <w:top w:val="single" w:sz="4" w:space="0" w:color="auto"/>
              <w:left w:val="single" w:sz="4" w:space="0" w:color="auto"/>
              <w:bottom w:val="single" w:sz="4" w:space="0" w:color="auto"/>
              <w:right w:val="single" w:sz="4" w:space="0" w:color="auto"/>
            </w:tcBorders>
            <w:vAlign w:val="center"/>
          </w:tcPr>
          <w:p w14:paraId="190A0C9F" w14:textId="531142D6" w:rsidR="001C75C6" w:rsidRPr="003837C8" w:rsidRDefault="001C75C6" w:rsidP="00B80B26">
            <w:pPr>
              <w:jc w:val="center"/>
              <w:rPr>
                <w:color w:val="000000"/>
                <w:sz w:val="26"/>
                <w:szCs w:val="28"/>
              </w:rPr>
            </w:pPr>
            <w:r w:rsidRPr="003837C8">
              <w:rPr>
                <w:color w:val="000000"/>
                <w:sz w:val="26"/>
                <w:szCs w:val="28"/>
              </w:rPr>
              <w:t>5</w:t>
            </w:r>
          </w:p>
        </w:tc>
        <w:tc>
          <w:tcPr>
            <w:tcW w:w="2794" w:type="dxa"/>
            <w:tcBorders>
              <w:top w:val="single" w:sz="4" w:space="0" w:color="auto"/>
              <w:left w:val="nil"/>
              <w:bottom w:val="single" w:sz="4" w:space="0" w:color="auto"/>
              <w:right w:val="single" w:sz="4" w:space="0" w:color="auto"/>
            </w:tcBorders>
            <w:shd w:val="clear" w:color="auto" w:fill="auto"/>
            <w:vAlign w:val="center"/>
            <w:hideMark/>
          </w:tcPr>
          <w:p w14:paraId="2A708C66" w14:textId="77777777" w:rsidR="001C75C6" w:rsidRPr="003837C8" w:rsidRDefault="001C75C6" w:rsidP="00B80B26">
            <w:pPr>
              <w:jc w:val="center"/>
              <w:rPr>
                <w:sz w:val="26"/>
                <w:szCs w:val="28"/>
                <w:lang w:val="da-DK"/>
              </w:rPr>
            </w:pPr>
          </w:p>
          <w:p w14:paraId="7EAE9482" w14:textId="013E944A" w:rsidR="001C75C6" w:rsidRPr="003837C8" w:rsidRDefault="001C75C6" w:rsidP="00F15819">
            <w:pPr>
              <w:rPr>
                <w:b/>
                <w:sz w:val="26"/>
                <w:szCs w:val="28"/>
                <w:lang w:val="da-DK"/>
              </w:rPr>
            </w:pPr>
            <w:r w:rsidRPr="003837C8">
              <w:rPr>
                <w:b/>
                <w:sz w:val="26"/>
                <w:szCs w:val="28"/>
                <w:lang w:val="da-DK"/>
              </w:rPr>
              <w:t>Tiếng anh 8</w:t>
            </w:r>
            <w:r w:rsidR="002128FF" w:rsidRPr="003837C8">
              <w:rPr>
                <w:b/>
                <w:sz w:val="26"/>
                <w:szCs w:val="28"/>
                <w:lang w:val="da-DK"/>
              </w:rPr>
              <w:t xml:space="preserve"> -</w:t>
            </w:r>
            <w:r w:rsidRPr="003837C8">
              <w:rPr>
                <w:b/>
                <w:color w:val="000000"/>
                <w:sz w:val="26"/>
                <w:szCs w:val="28"/>
              </w:rPr>
              <w:t xml:space="preserve"> Global Success</w:t>
            </w:r>
          </w:p>
          <w:p w14:paraId="3AC6DBFA" w14:textId="73A3CC1A" w:rsidR="001C75C6" w:rsidRPr="003837C8" w:rsidRDefault="001C75C6" w:rsidP="002128FF">
            <w:pPr>
              <w:jc w:val="both"/>
              <w:rPr>
                <w:sz w:val="26"/>
                <w:szCs w:val="28"/>
                <w:lang w:val="da-DK"/>
              </w:rPr>
            </w:pPr>
            <w:r w:rsidRPr="003837C8">
              <w:rPr>
                <w:spacing w:val="-1"/>
                <w:sz w:val="26"/>
                <w:szCs w:val="28"/>
              </w:rPr>
              <w:t>(K</w:t>
            </w:r>
            <w:r w:rsidRPr="003837C8">
              <w:rPr>
                <w:sz w:val="26"/>
                <w:szCs w:val="28"/>
              </w:rPr>
              <w:t xml:space="preserve">ết </w:t>
            </w:r>
            <w:r w:rsidRPr="003837C8">
              <w:rPr>
                <w:spacing w:val="-1"/>
                <w:sz w:val="26"/>
                <w:szCs w:val="28"/>
              </w:rPr>
              <w:t>n</w:t>
            </w:r>
            <w:r w:rsidRPr="003837C8">
              <w:rPr>
                <w:spacing w:val="1"/>
                <w:sz w:val="26"/>
                <w:szCs w:val="28"/>
              </w:rPr>
              <w:t>ố</w:t>
            </w:r>
            <w:r w:rsidRPr="003837C8">
              <w:rPr>
                <w:sz w:val="26"/>
                <w:szCs w:val="28"/>
              </w:rPr>
              <w:t xml:space="preserve">i </w:t>
            </w:r>
            <w:r w:rsidRPr="003837C8">
              <w:rPr>
                <w:spacing w:val="1"/>
                <w:sz w:val="26"/>
                <w:szCs w:val="28"/>
              </w:rPr>
              <w:t>t</w:t>
            </w:r>
            <w:r w:rsidRPr="003837C8">
              <w:rPr>
                <w:sz w:val="26"/>
                <w:szCs w:val="28"/>
              </w:rPr>
              <w:t xml:space="preserve">ri </w:t>
            </w:r>
            <w:r w:rsidRPr="003837C8">
              <w:rPr>
                <w:spacing w:val="1"/>
                <w:sz w:val="26"/>
                <w:szCs w:val="28"/>
              </w:rPr>
              <w:t>t</w:t>
            </w:r>
            <w:r w:rsidRPr="003837C8">
              <w:rPr>
                <w:spacing w:val="-1"/>
                <w:sz w:val="26"/>
                <w:szCs w:val="28"/>
              </w:rPr>
              <w:t>hứ</w:t>
            </w:r>
            <w:r w:rsidRPr="003837C8">
              <w:rPr>
                <w:sz w:val="26"/>
                <w:szCs w:val="28"/>
              </w:rPr>
              <w:t xml:space="preserve">c </w:t>
            </w:r>
            <w:r w:rsidRPr="003837C8">
              <w:rPr>
                <w:spacing w:val="-1"/>
                <w:sz w:val="26"/>
                <w:szCs w:val="28"/>
              </w:rPr>
              <w:t>v</w:t>
            </w:r>
            <w:r w:rsidRPr="003837C8">
              <w:rPr>
                <w:sz w:val="26"/>
                <w:szCs w:val="28"/>
              </w:rPr>
              <w:t>ới c</w:t>
            </w:r>
            <w:r w:rsidRPr="003837C8">
              <w:rPr>
                <w:spacing w:val="-1"/>
                <w:sz w:val="26"/>
                <w:szCs w:val="28"/>
              </w:rPr>
              <w:t>u</w:t>
            </w:r>
            <w:r w:rsidRPr="003837C8">
              <w:rPr>
                <w:spacing w:val="1"/>
                <w:sz w:val="26"/>
                <w:szCs w:val="28"/>
              </w:rPr>
              <w:t>ộ</w:t>
            </w:r>
            <w:r w:rsidRPr="003837C8">
              <w:rPr>
                <w:sz w:val="26"/>
                <w:szCs w:val="28"/>
              </w:rPr>
              <w:t xml:space="preserve">c </w:t>
            </w:r>
            <w:r w:rsidRPr="003837C8">
              <w:rPr>
                <w:spacing w:val="-1"/>
                <w:sz w:val="26"/>
                <w:szCs w:val="28"/>
              </w:rPr>
              <w:t>số</w:t>
            </w:r>
            <w:r w:rsidRPr="003837C8">
              <w:rPr>
                <w:spacing w:val="1"/>
                <w:sz w:val="26"/>
                <w:szCs w:val="28"/>
              </w:rPr>
              <w:t>n</w:t>
            </w:r>
            <w:r w:rsidRPr="003837C8">
              <w:rPr>
                <w:sz w:val="26"/>
                <w:szCs w:val="28"/>
              </w:rPr>
              <w:t>g)</w:t>
            </w:r>
          </w:p>
          <w:p w14:paraId="79F1E520" w14:textId="77777777" w:rsidR="001C75C6" w:rsidRPr="003837C8" w:rsidRDefault="001C75C6" w:rsidP="00B80B26">
            <w:pPr>
              <w:jc w:val="center"/>
              <w:rPr>
                <w:sz w:val="26"/>
                <w:szCs w:val="28"/>
                <w:lang w:val="da-DK"/>
              </w:rPr>
            </w:pPr>
          </w:p>
          <w:p w14:paraId="4FEFFEA0" w14:textId="77777777" w:rsidR="001C75C6" w:rsidRPr="003837C8" w:rsidRDefault="001C75C6" w:rsidP="00B80B26">
            <w:pPr>
              <w:jc w:val="center"/>
              <w:rPr>
                <w:sz w:val="26"/>
                <w:szCs w:val="28"/>
                <w:lang w:val="da-DK"/>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5081FA9" w14:textId="77777777" w:rsidR="001C75C6" w:rsidRPr="003837C8" w:rsidRDefault="001C75C6" w:rsidP="00A56443">
            <w:pPr>
              <w:jc w:val="both"/>
              <w:rPr>
                <w:sz w:val="26"/>
                <w:szCs w:val="28"/>
                <w:lang w:val="da-DK"/>
              </w:rPr>
            </w:pPr>
            <w:r w:rsidRPr="003837C8">
              <w:rPr>
                <w:sz w:val="26"/>
                <w:szCs w:val="28"/>
                <w:lang w:val="da-DK"/>
              </w:rPr>
              <w:t> </w:t>
            </w:r>
            <w:r w:rsidRPr="003837C8">
              <w:rPr>
                <w:color w:val="000000"/>
                <w:sz w:val="26"/>
                <w:szCs w:val="28"/>
              </w:rPr>
              <w:t>Hoàng Văn Vân (Tổng Chủ biên), Lương Quỳnh Trang (Chủ biên), Nguyễn Thị Chi, Lê Kim Dung, Phan Chí Nghĩa, Nguyễn Thụy Phương Lan, Trần Thị Hiếu Thủy.</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3B36092" w14:textId="77777777" w:rsidR="001C75C6" w:rsidRPr="003837C8" w:rsidRDefault="001C75C6" w:rsidP="00B80B26">
            <w:pPr>
              <w:rPr>
                <w:sz w:val="26"/>
                <w:szCs w:val="28"/>
                <w:lang w:val="da-DK"/>
              </w:rPr>
            </w:pPr>
            <w:r w:rsidRPr="003837C8">
              <w:rPr>
                <w:sz w:val="26"/>
                <w:szCs w:val="28"/>
                <w:lang w:val="da-DK"/>
              </w:rPr>
              <w:t>  </w:t>
            </w:r>
            <w:r w:rsidRPr="003837C8">
              <w:rPr>
                <w:sz w:val="26"/>
                <w:szCs w:val="28"/>
              </w:rPr>
              <w:t>NXB Giáo dục Việt Nam</w:t>
            </w:r>
          </w:p>
        </w:tc>
      </w:tr>
      <w:tr w:rsidR="001C75C6" w:rsidRPr="003837C8" w14:paraId="743C35C7" w14:textId="77777777" w:rsidTr="003D0D04">
        <w:trPr>
          <w:trHeight w:hRule="exact" w:val="2540"/>
        </w:trPr>
        <w:tc>
          <w:tcPr>
            <w:tcW w:w="750" w:type="dxa"/>
            <w:tcBorders>
              <w:top w:val="single" w:sz="4" w:space="0" w:color="auto"/>
              <w:left w:val="single" w:sz="4" w:space="0" w:color="auto"/>
              <w:bottom w:val="single" w:sz="4" w:space="0" w:color="auto"/>
              <w:right w:val="single" w:sz="4" w:space="0" w:color="auto"/>
            </w:tcBorders>
            <w:vAlign w:val="center"/>
          </w:tcPr>
          <w:p w14:paraId="78DB84D5" w14:textId="5C43B847" w:rsidR="001C75C6" w:rsidRPr="003837C8" w:rsidRDefault="001C75C6" w:rsidP="00B80B26">
            <w:pPr>
              <w:jc w:val="center"/>
              <w:rPr>
                <w:sz w:val="26"/>
                <w:szCs w:val="28"/>
                <w:lang w:val="da-DK"/>
              </w:rPr>
            </w:pPr>
            <w:r w:rsidRPr="003837C8">
              <w:rPr>
                <w:sz w:val="26"/>
                <w:szCs w:val="28"/>
                <w:lang w:val="da-DK"/>
              </w:rPr>
              <w:t>6</w:t>
            </w:r>
          </w:p>
        </w:tc>
        <w:tc>
          <w:tcPr>
            <w:tcW w:w="2794" w:type="dxa"/>
            <w:tcBorders>
              <w:top w:val="single" w:sz="4" w:space="0" w:color="auto"/>
              <w:left w:val="nil"/>
              <w:bottom w:val="single" w:sz="4" w:space="0" w:color="auto"/>
              <w:right w:val="single" w:sz="4" w:space="0" w:color="auto"/>
            </w:tcBorders>
            <w:shd w:val="clear" w:color="auto" w:fill="auto"/>
            <w:vAlign w:val="center"/>
            <w:hideMark/>
          </w:tcPr>
          <w:p w14:paraId="142B3FA4" w14:textId="77777777" w:rsidR="001C75C6" w:rsidRPr="003837C8" w:rsidRDefault="001C75C6" w:rsidP="002128FF">
            <w:pPr>
              <w:rPr>
                <w:b/>
                <w:sz w:val="26"/>
                <w:szCs w:val="28"/>
                <w:lang w:val="da-DK"/>
              </w:rPr>
            </w:pPr>
            <w:r w:rsidRPr="003837C8">
              <w:rPr>
                <w:b/>
                <w:sz w:val="26"/>
                <w:szCs w:val="28"/>
              </w:rPr>
              <w:t>Khoa học tự nhiên</w:t>
            </w:r>
          </w:p>
          <w:p w14:paraId="5A352CFA" w14:textId="39A89087" w:rsidR="001C75C6" w:rsidRPr="003837C8" w:rsidRDefault="001C75C6" w:rsidP="002128FF">
            <w:pPr>
              <w:jc w:val="both"/>
              <w:rPr>
                <w:sz w:val="26"/>
                <w:szCs w:val="28"/>
                <w:lang w:val="da-DK"/>
              </w:rPr>
            </w:pPr>
            <w:r w:rsidRPr="003837C8">
              <w:rPr>
                <w:spacing w:val="-1"/>
                <w:sz w:val="26"/>
                <w:szCs w:val="28"/>
              </w:rPr>
              <w:t>(K</w:t>
            </w:r>
            <w:r w:rsidRPr="003837C8">
              <w:rPr>
                <w:sz w:val="26"/>
                <w:szCs w:val="28"/>
              </w:rPr>
              <w:t xml:space="preserve">ết </w:t>
            </w:r>
            <w:r w:rsidRPr="003837C8">
              <w:rPr>
                <w:spacing w:val="-1"/>
                <w:sz w:val="26"/>
                <w:szCs w:val="28"/>
              </w:rPr>
              <w:t>n</w:t>
            </w:r>
            <w:r w:rsidRPr="003837C8">
              <w:rPr>
                <w:spacing w:val="1"/>
                <w:sz w:val="26"/>
                <w:szCs w:val="28"/>
              </w:rPr>
              <w:t>ố</w:t>
            </w:r>
            <w:r w:rsidRPr="003837C8">
              <w:rPr>
                <w:sz w:val="26"/>
                <w:szCs w:val="28"/>
              </w:rPr>
              <w:t xml:space="preserve">i </w:t>
            </w:r>
            <w:r w:rsidRPr="003837C8">
              <w:rPr>
                <w:spacing w:val="1"/>
                <w:sz w:val="26"/>
                <w:szCs w:val="28"/>
              </w:rPr>
              <w:t>t</w:t>
            </w:r>
            <w:r w:rsidRPr="003837C8">
              <w:rPr>
                <w:sz w:val="26"/>
                <w:szCs w:val="28"/>
              </w:rPr>
              <w:t xml:space="preserve">ri </w:t>
            </w:r>
            <w:r w:rsidRPr="003837C8">
              <w:rPr>
                <w:spacing w:val="1"/>
                <w:sz w:val="26"/>
                <w:szCs w:val="28"/>
              </w:rPr>
              <w:t>t</w:t>
            </w:r>
            <w:r w:rsidRPr="003837C8">
              <w:rPr>
                <w:spacing w:val="-1"/>
                <w:sz w:val="26"/>
                <w:szCs w:val="28"/>
              </w:rPr>
              <w:t>hứ</w:t>
            </w:r>
            <w:r w:rsidRPr="003837C8">
              <w:rPr>
                <w:sz w:val="26"/>
                <w:szCs w:val="28"/>
              </w:rPr>
              <w:t xml:space="preserve">c </w:t>
            </w:r>
            <w:r w:rsidRPr="003837C8">
              <w:rPr>
                <w:spacing w:val="-1"/>
                <w:sz w:val="26"/>
                <w:szCs w:val="28"/>
              </w:rPr>
              <w:t>v</w:t>
            </w:r>
            <w:r w:rsidRPr="003837C8">
              <w:rPr>
                <w:sz w:val="26"/>
                <w:szCs w:val="28"/>
              </w:rPr>
              <w:t>ới c</w:t>
            </w:r>
            <w:r w:rsidRPr="003837C8">
              <w:rPr>
                <w:spacing w:val="-1"/>
                <w:sz w:val="26"/>
                <w:szCs w:val="28"/>
              </w:rPr>
              <w:t>u</w:t>
            </w:r>
            <w:r w:rsidRPr="003837C8">
              <w:rPr>
                <w:spacing w:val="1"/>
                <w:sz w:val="26"/>
                <w:szCs w:val="28"/>
              </w:rPr>
              <w:t>ộ</w:t>
            </w:r>
            <w:r w:rsidRPr="003837C8">
              <w:rPr>
                <w:sz w:val="26"/>
                <w:szCs w:val="28"/>
              </w:rPr>
              <w:t xml:space="preserve">c </w:t>
            </w:r>
            <w:r w:rsidRPr="003837C8">
              <w:rPr>
                <w:spacing w:val="-1"/>
                <w:sz w:val="26"/>
                <w:szCs w:val="28"/>
              </w:rPr>
              <w:t>số</w:t>
            </w:r>
            <w:r w:rsidRPr="003837C8">
              <w:rPr>
                <w:spacing w:val="1"/>
                <w:sz w:val="26"/>
                <w:szCs w:val="28"/>
              </w:rPr>
              <w:t>n</w:t>
            </w:r>
            <w:r w:rsidRPr="003837C8">
              <w:rPr>
                <w:sz w:val="26"/>
                <w:szCs w:val="28"/>
              </w:rPr>
              <w:t>g)</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50B47B7" w14:textId="77777777" w:rsidR="001C75C6" w:rsidRPr="003837C8" w:rsidRDefault="001C75C6" w:rsidP="00A56443">
            <w:pPr>
              <w:jc w:val="both"/>
              <w:rPr>
                <w:sz w:val="26"/>
                <w:szCs w:val="28"/>
                <w:lang w:val="da-DK"/>
              </w:rPr>
            </w:pPr>
            <w:r w:rsidRPr="003837C8">
              <w:rPr>
                <w:sz w:val="26"/>
                <w:szCs w:val="28"/>
              </w:rPr>
              <w:t>Vũ Văn Hùng (Tổng Chủ biên), Mai Văn Hưng - Lê Kim Long - Vũ Trọng Rỹ (đồng Chủ biên), Nguyễn Văn Biên, Nguyễn Hữu Chung, Nguyễn Thu Hà, Lê Trọng Huyền, Nguyễn Thế Hưng, Nguyễn Xuân Thành, Bùi Gia Thịnh, Nguyễn Thị Thuần, Mai Thị Tình, Vũ Thị Minh Tuyến, Nguyễn Văn Vịnh</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CCB099A" w14:textId="77777777" w:rsidR="001C75C6" w:rsidRPr="003837C8" w:rsidRDefault="001C75C6" w:rsidP="00B80B26">
            <w:pPr>
              <w:rPr>
                <w:sz w:val="26"/>
                <w:szCs w:val="28"/>
                <w:lang w:val="da-DK"/>
              </w:rPr>
            </w:pPr>
            <w:r w:rsidRPr="003837C8">
              <w:rPr>
                <w:sz w:val="26"/>
                <w:szCs w:val="28"/>
                <w:lang w:val="da-DK"/>
              </w:rPr>
              <w:t>  </w:t>
            </w:r>
            <w:r w:rsidRPr="003837C8">
              <w:rPr>
                <w:sz w:val="26"/>
                <w:szCs w:val="28"/>
              </w:rPr>
              <w:t>NXB Giáo dục Việt Nam</w:t>
            </w:r>
          </w:p>
        </w:tc>
      </w:tr>
      <w:tr w:rsidR="001C75C6" w:rsidRPr="003837C8" w14:paraId="6B259D0D" w14:textId="77777777" w:rsidTr="002128FF">
        <w:trPr>
          <w:trHeight w:hRule="exact" w:val="2988"/>
        </w:trPr>
        <w:tc>
          <w:tcPr>
            <w:tcW w:w="750" w:type="dxa"/>
            <w:tcBorders>
              <w:top w:val="single" w:sz="4" w:space="0" w:color="auto"/>
              <w:left w:val="single" w:sz="4" w:space="0" w:color="auto"/>
              <w:bottom w:val="single" w:sz="4" w:space="0" w:color="auto"/>
              <w:right w:val="single" w:sz="4" w:space="0" w:color="auto"/>
            </w:tcBorders>
            <w:vAlign w:val="center"/>
          </w:tcPr>
          <w:p w14:paraId="44E81585" w14:textId="2AE80F5D" w:rsidR="001C75C6" w:rsidRPr="003837C8" w:rsidRDefault="001C75C6" w:rsidP="00B80B26">
            <w:pPr>
              <w:jc w:val="center"/>
              <w:rPr>
                <w:color w:val="000000"/>
                <w:sz w:val="26"/>
                <w:szCs w:val="28"/>
              </w:rPr>
            </w:pPr>
            <w:r w:rsidRPr="003837C8">
              <w:rPr>
                <w:color w:val="000000"/>
                <w:sz w:val="26"/>
                <w:szCs w:val="28"/>
              </w:rPr>
              <w:lastRenderedPageBreak/>
              <w:t>7</w:t>
            </w:r>
          </w:p>
        </w:tc>
        <w:tc>
          <w:tcPr>
            <w:tcW w:w="2794" w:type="dxa"/>
            <w:tcBorders>
              <w:top w:val="single" w:sz="4" w:space="0" w:color="auto"/>
              <w:left w:val="nil"/>
              <w:bottom w:val="single" w:sz="4" w:space="0" w:color="auto"/>
              <w:right w:val="single" w:sz="4" w:space="0" w:color="auto"/>
            </w:tcBorders>
            <w:shd w:val="clear" w:color="auto" w:fill="auto"/>
            <w:vAlign w:val="center"/>
            <w:hideMark/>
          </w:tcPr>
          <w:p w14:paraId="39371E56" w14:textId="58CB7C13" w:rsidR="001C75C6" w:rsidRPr="003837C8" w:rsidRDefault="001C75C6" w:rsidP="002128FF">
            <w:pPr>
              <w:rPr>
                <w:b/>
                <w:sz w:val="26"/>
                <w:szCs w:val="28"/>
                <w:lang w:val="da-DK"/>
              </w:rPr>
            </w:pPr>
            <w:r w:rsidRPr="003837C8">
              <w:rPr>
                <w:b/>
                <w:color w:val="000000"/>
                <w:sz w:val="26"/>
                <w:szCs w:val="28"/>
              </w:rPr>
              <w:t>Lịch sử và Địa lí 8</w:t>
            </w:r>
          </w:p>
          <w:p w14:paraId="1293A9D4" w14:textId="3D485D40" w:rsidR="001C75C6" w:rsidRPr="003837C8" w:rsidRDefault="002128FF" w:rsidP="002128FF">
            <w:pPr>
              <w:rPr>
                <w:sz w:val="26"/>
                <w:szCs w:val="28"/>
                <w:lang w:val="da-DK"/>
              </w:rPr>
            </w:pPr>
            <w:r w:rsidRPr="003837C8">
              <w:rPr>
                <w:sz w:val="26"/>
                <w:szCs w:val="28"/>
                <w:lang w:val="da-DK"/>
              </w:rPr>
              <w:t>(</w:t>
            </w:r>
            <w:r w:rsidR="001C75C6" w:rsidRPr="003837C8">
              <w:rPr>
                <w:sz w:val="26"/>
                <w:szCs w:val="28"/>
                <w:lang w:val="da-DK"/>
              </w:rPr>
              <w:t>Chân trời sáng tạo</w:t>
            </w:r>
            <w:r w:rsidRPr="003837C8">
              <w:rPr>
                <w:sz w:val="26"/>
                <w:szCs w:val="28"/>
                <w:lang w:val="da-DK"/>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5925386" w14:textId="4A58DD81" w:rsidR="001C75C6" w:rsidRPr="003837C8" w:rsidRDefault="001C75C6" w:rsidP="00A56443">
            <w:pPr>
              <w:jc w:val="both"/>
              <w:rPr>
                <w:sz w:val="26"/>
                <w:szCs w:val="28"/>
                <w:lang w:val="da-DK"/>
              </w:rPr>
            </w:pPr>
            <w:r w:rsidRPr="003837C8">
              <w:rPr>
                <w:sz w:val="26"/>
                <w:szCs w:val="28"/>
                <w:lang w:val="da-DK"/>
              </w:rPr>
              <w:t> </w:t>
            </w:r>
            <w:r w:rsidRPr="003837C8">
              <w:rPr>
                <w:color w:val="000000"/>
                <w:sz w:val="26"/>
                <w:szCs w:val="28"/>
                <w:lang w:val="vi-VN"/>
              </w:rPr>
              <w:t>Nguyễn Kim Hồng (Tổng Chủ biên phần Địa lí), Phan Văn Phú (Chủ biên phần Địa lí), Trần Ngọc Điệp, Tạ Đức Hiếu, Hoàng Thị Kiều Oanh, Huỳnh Phẩm Dũng Phát, Phạm Đỗ Văn Trung; Hà Bích Liên (Chủ biên phần Lịch sử), Lê Phụng Hoàng, Nhữ Thị Phương Lan, Trần Viết Ngạc, Trần Văn Nhân, Nguyễn Văn Phượng, Hồ Thanh Tâm.</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99B0543" w14:textId="77777777" w:rsidR="001C75C6" w:rsidRPr="003837C8" w:rsidRDefault="001C75C6" w:rsidP="00B80B26">
            <w:pPr>
              <w:jc w:val="both"/>
              <w:rPr>
                <w:sz w:val="26"/>
                <w:szCs w:val="28"/>
                <w:lang w:val="da-DK"/>
              </w:rPr>
            </w:pPr>
            <w:r w:rsidRPr="003837C8">
              <w:rPr>
                <w:sz w:val="26"/>
                <w:szCs w:val="28"/>
                <w:lang w:val="da-DK"/>
              </w:rPr>
              <w:t>  </w:t>
            </w:r>
            <w:r w:rsidRPr="003837C8">
              <w:rPr>
                <w:sz w:val="26"/>
                <w:szCs w:val="28"/>
              </w:rPr>
              <w:t>NXB Giáo dục Việt Nam</w:t>
            </w:r>
          </w:p>
        </w:tc>
      </w:tr>
      <w:tr w:rsidR="001C75C6" w:rsidRPr="003837C8" w14:paraId="5239BAF1" w14:textId="77777777" w:rsidTr="002128FF">
        <w:trPr>
          <w:trHeight w:hRule="exact" w:val="2974"/>
        </w:trPr>
        <w:tc>
          <w:tcPr>
            <w:tcW w:w="750" w:type="dxa"/>
            <w:tcBorders>
              <w:top w:val="nil"/>
              <w:left w:val="single" w:sz="4" w:space="0" w:color="auto"/>
              <w:bottom w:val="single" w:sz="4" w:space="0" w:color="auto"/>
              <w:right w:val="single" w:sz="4" w:space="0" w:color="auto"/>
            </w:tcBorders>
            <w:vAlign w:val="center"/>
          </w:tcPr>
          <w:p w14:paraId="1D06E107" w14:textId="21CE99DE" w:rsidR="001C75C6" w:rsidRPr="003837C8" w:rsidRDefault="001C75C6" w:rsidP="00B80B26">
            <w:pPr>
              <w:jc w:val="center"/>
              <w:rPr>
                <w:bCs/>
                <w:sz w:val="26"/>
                <w:szCs w:val="28"/>
              </w:rPr>
            </w:pPr>
            <w:r w:rsidRPr="003837C8">
              <w:rPr>
                <w:bCs/>
                <w:sz w:val="26"/>
                <w:szCs w:val="28"/>
              </w:rPr>
              <w:t>8</w:t>
            </w:r>
          </w:p>
        </w:tc>
        <w:tc>
          <w:tcPr>
            <w:tcW w:w="2794" w:type="dxa"/>
            <w:tcBorders>
              <w:top w:val="nil"/>
              <w:left w:val="nil"/>
              <w:bottom w:val="single" w:sz="4" w:space="0" w:color="auto"/>
              <w:right w:val="single" w:sz="4" w:space="0" w:color="auto"/>
            </w:tcBorders>
            <w:shd w:val="clear" w:color="auto" w:fill="auto"/>
            <w:vAlign w:val="center"/>
            <w:hideMark/>
          </w:tcPr>
          <w:p w14:paraId="3A62D435" w14:textId="77777777" w:rsidR="001C75C6" w:rsidRPr="003837C8" w:rsidRDefault="001C75C6" w:rsidP="002128FF">
            <w:pPr>
              <w:rPr>
                <w:b/>
                <w:sz w:val="26"/>
                <w:szCs w:val="28"/>
                <w:lang w:val="da-DK"/>
              </w:rPr>
            </w:pPr>
            <w:r w:rsidRPr="003837C8">
              <w:rPr>
                <w:b/>
                <w:color w:val="000000"/>
                <w:sz w:val="26"/>
                <w:szCs w:val="28"/>
              </w:rPr>
              <w:t>Giáo dục công dân 8</w:t>
            </w:r>
          </w:p>
          <w:p w14:paraId="7C73D66F" w14:textId="35128F0B" w:rsidR="001C75C6" w:rsidRPr="003837C8" w:rsidRDefault="002128FF" w:rsidP="002128FF">
            <w:pPr>
              <w:rPr>
                <w:sz w:val="26"/>
                <w:szCs w:val="28"/>
                <w:lang w:val="da-DK"/>
              </w:rPr>
            </w:pPr>
            <w:r w:rsidRPr="003837C8">
              <w:rPr>
                <w:bCs/>
                <w:sz w:val="26"/>
                <w:szCs w:val="28"/>
              </w:rPr>
              <w:t>(</w:t>
            </w:r>
            <w:r w:rsidR="001C75C6" w:rsidRPr="003837C8">
              <w:rPr>
                <w:bCs/>
                <w:sz w:val="26"/>
                <w:szCs w:val="28"/>
              </w:rPr>
              <w:t>Cánh diều</w:t>
            </w:r>
            <w:r w:rsidRPr="003837C8">
              <w:rPr>
                <w:bCs/>
                <w:sz w:val="26"/>
                <w:szCs w:val="28"/>
              </w:rPr>
              <w:t>)</w:t>
            </w:r>
          </w:p>
        </w:tc>
        <w:tc>
          <w:tcPr>
            <w:tcW w:w="4536" w:type="dxa"/>
            <w:tcBorders>
              <w:top w:val="nil"/>
              <w:left w:val="nil"/>
              <w:bottom w:val="single" w:sz="4" w:space="0" w:color="auto"/>
              <w:right w:val="single" w:sz="4" w:space="0" w:color="auto"/>
            </w:tcBorders>
            <w:shd w:val="clear" w:color="auto" w:fill="auto"/>
            <w:vAlign w:val="center"/>
            <w:hideMark/>
          </w:tcPr>
          <w:p w14:paraId="02F650B9" w14:textId="77777777" w:rsidR="001C75C6" w:rsidRPr="003837C8" w:rsidRDefault="001C75C6" w:rsidP="00A56443">
            <w:pPr>
              <w:jc w:val="both"/>
              <w:rPr>
                <w:sz w:val="26"/>
                <w:szCs w:val="28"/>
                <w:lang w:val="da-DK"/>
              </w:rPr>
            </w:pPr>
            <w:r w:rsidRPr="003837C8">
              <w:rPr>
                <w:color w:val="000000"/>
                <w:sz w:val="26"/>
                <w:szCs w:val="28"/>
              </w:rPr>
              <w:t>Nguyễn Thị Mỹ Lộc (Tổng Chủ biên), Phạm Việt Thắng (Chủ biên), Bùi Xuân Anh, Dương Thị Thuý Nga, Hoàng Thị Thinh, Hoàng Thị Thuận, Mai Thu Trang.</w:t>
            </w:r>
          </w:p>
        </w:tc>
        <w:tc>
          <w:tcPr>
            <w:tcW w:w="1842" w:type="dxa"/>
            <w:tcBorders>
              <w:top w:val="nil"/>
              <w:left w:val="nil"/>
              <w:bottom w:val="single" w:sz="4" w:space="0" w:color="auto"/>
              <w:right w:val="single" w:sz="4" w:space="0" w:color="auto"/>
            </w:tcBorders>
            <w:shd w:val="clear" w:color="auto" w:fill="auto"/>
            <w:vAlign w:val="center"/>
            <w:hideMark/>
          </w:tcPr>
          <w:p w14:paraId="3E836801" w14:textId="77777777" w:rsidR="001C75C6" w:rsidRPr="003837C8" w:rsidRDefault="001C75C6" w:rsidP="00B80B26">
            <w:pPr>
              <w:jc w:val="both"/>
              <w:rPr>
                <w:sz w:val="26"/>
                <w:szCs w:val="28"/>
                <w:lang w:val="da-DK"/>
              </w:rPr>
            </w:pPr>
            <w:r w:rsidRPr="003837C8">
              <w:rPr>
                <w:sz w:val="26"/>
                <w:szCs w:val="28"/>
                <w:lang w:val="da-DK"/>
              </w:rPr>
              <w:t>  </w:t>
            </w:r>
            <w:r w:rsidRPr="003837C8">
              <w:rPr>
                <w:color w:val="000000"/>
                <w:sz w:val="26"/>
                <w:szCs w:val="28"/>
              </w:rPr>
              <w:t>Công ty Cổ phần Đầu tư Xuất bản - Thiết bị Giáo dục Việt Nam (VEPIC)               (Đơn vị liên kết: Nhà xuất bản Đại học Huế</w:t>
            </w:r>
          </w:p>
        </w:tc>
      </w:tr>
      <w:tr w:rsidR="001C75C6" w:rsidRPr="003837C8" w14:paraId="7DC7EF96" w14:textId="77777777" w:rsidTr="002128FF">
        <w:trPr>
          <w:trHeight w:hRule="exact" w:val="1287"/>
        </w:trPr>
        <w:tc>
          <w:tcPr>
            <w:tcW w:w="750" w:type="dxa"/>
            <w:tcBorders>
              <w:top w:val="nil"/>
              <w:left w:val="single" w:sz="4" w:space="0" w:color="auto"/>
              <w:bottom w:val="single" w:sz="4" w:space="0" w:color="auto"/>
              <w:right w:val="single" w:sz="4" w:space="0" w:color="auto"/>
            </w:tcBorders>
            <w:vAlign w:val="center"/>
          </w:tcPr>
          <w:p w14:paraId="0BC59276" w14:textId="0AD0677C" w:rsidR="001C75C6" w:rsidRPr="003837C8" w:rsidRDefault="001C75C6" w:rsidP="00B80B26">
            <w:pPr>
              <w:jc w:val="center"/>
              <w:rPr>
                <w:sz w:val="26"/>
                <w:szCs w:val="28"/>
                <w:lang w:val="da-DK"/>
              </w:rPr>
            </w:pPr>
            <w:r w:rsidRPr="003837C8">
              <w:rPr>
                <w:sz w:val="26"/>
                <w:szCs w:val="28"/>
                <w:lang w:val="da-DK"/>
              </w:rPr>
              <w:t>9</w:t>
            </w:r>
          </w:p>
        </w:tc>
        <w:tc>
          <w:tcPr>
            <w:tcW w:w="2794" w:type="dxa"/>
            <w:tcBorders>
              <w:top w:val="nil"/>
              <w:left w:val="nil"/>
              <w:bottom w:val="single" w:sz="4" w:space="0" w:color="auto"/>
              <w:right w:val="single" w:sz="4" w:space="0" w:color="auto"/>
            </w:tcBorders>
            <w:shd w:val="clear" w:color="auto" w:fill="auto"/>
            <w:vAlign w:val="center"/>
            <w:hideMark/>
          </w:tcPr>
          <w:p w14:paraId="7F404D28" w14:textId="77777777" w:rsidR="001C75C6" w:rsidRPr="003837C8" w:rsidRDefault="001C75C6" w:rsidP="002128FF">
            <w:pPr>
              <w:rPr>
                <w:b/>
                <w:sz w:val="26"/>
                <w:szCs w:val="28"/>
                <w:lang w:val="da-DK"/>
              </w:rPr>
            </w:pPr>
            <w:r w:rsidRPr="003837C8">
              <w:rPr>
                <w:b/>
                <w:color w:val="000000"/>
                <w:sz w:val="26"/>
                <w:szCs w:val="28"/>
              </w:rPr>
              <w:t>Tin học 8</w:t>
            </w:r>
          </w:p>
          <w:p w14:paraId="60DCF316" w14:textId="3BB9513E" w:rsidR="001C75C6" w:rsidRPr="003837C8" w:rsidRDefault="001C75C6" w:rsidP="002128FF">
            <w:pPr>
              <w:jc w:val="both"/>
              <w:rPr>
                <w:sz w:val="26"/>
                <w:szCs w:val="28"/>
                <w:lang w:val="da-DK"/>
              </w:rPr>
            </w:pPr>
            <w:r w:rsidRPr="003837C8">
              <w:rPr>
                <w:spacing w:val="-1"/>
                <w:sz w:val="26"/>
                <w:szCs w:val="28"/>
              </w:rPr>
              <w:t>(K</w:t>
            </w:r>
            <w:r w:rsidRPr="003837C8">
              <w:rPr>
                <w:sz w:val="26"/>
                <w:szCs w:val="28"/>
              </w:rPr>
              <w:t xml:space="preserve">ết </w:t>
            </w:r>
            <w:r w:rsidRPr="003837C8">
              <w:rPr>
                <w:spacing w:val="-1"/>
                <w:sz w:val="26"/>
                <w:szCs w:val="28"/>
              </w:rPr>
              <w:t>n</w:t>
            </w:r>
            <w:r w:rsidRPr="003837C8">
              <w:rPr>
                <w:spacing w:val="1"/>
                <w:sz w:val="26"/>
                <w:szCs w:val="28"/>
              </w:rPr>
              <w:t>ố</w:t>
            </w:r>
            <w:r w:rsidRPr="003837C8">
              <w:rPr>
                <w:sz w:val="26"/>
                <w:szCs w:val="28"/>
              </w:rPr>
              <w:t xml:space="preserve">i </w:t>
            </w:r>
            <w:r w:rsidRPr="003837C8">
              <w:rPr>
                <w:spacing w:val="1"/>
                <w:sz w:val="26"/>
                <w:szCs w:val="28"/>
              </w:rPr>
              <w:t>t</w:t>
            </w:r>
            <w:r w:rsidRPr="003837C8">
              <w:rPr>
                <w:sz w:val="26"/>
                <w:szCs w:val="28"/>
              </w:rPr>
              <w:t xml:space="preserve">ri </w:t>
            </w:r>
            <w:r w:rsidRPr="003837C8">
              <w:rPr>
                <w:spacing w:val="1"/>
                <w:sz w:val="26"/>
                <w:szCs w:val="28"/>
              </w:rPr>
              <w:t>t</w:t>
            </w:r>
            <w:r w:rsidRPr="003837C8">
              <w:rPr>
                <w:spacing w:val="-1"/>
                <w:sz w:val="26"/>
                <w:szCs w:val="28"/>
              </w:rPr>
              <w:t>hứ</w:t>
            </w:r>
            <w:r w:rsidRPr="003837C8">
              <w:rPr>
                <w:sz w:val="26"/>
                <w:szCs w:val="28"/>
              </w:rPr>
              <w:t xml:space="preserve">c </w:t>
            </w:r>
            <w:r w:rsidRPr="003837C8">
              <w:rPr>
                <w:spacing w:val="-1"/>
                <w:sz w:val="26"/>
                <w:szCs w:val="28"/>
              </w:rPr>
              <w:t>v</w:t>
            </w:r>
            <w:r w:rsidRPr="003837C8">
              <w:rPr>
                <w:sz w:val="26"/>
                <w:szCs w:val="28"/>
              </w:rPr>
              <w:t>ới c</w:t>
            </w:r>
            <w:r w:rsidRPr="003837C8">
              <w:rPr>
                <w:spacing w:val="-1"/>
                <w:sz w:val="26"/>
                <w:szCs w:val="28"/>
              </w:rPr>
              <w:t>u</w:t>
            </w:r>
            <w:r w:rsidRPr="003837C8">
              <w:rPr>
                <w:spacing w:val="1"/>
                <w:sz w:val="26"/>
                <w:szCs w:val="28"/>
              </w:rPr>
              <w:t>ộ</w:t>
            </w:r>
            <w:r w:rsidRPr="003837C8">
              <w:rPr>
                <w:sz w:val="26"/>
                <w:szCs w:val="28"/>
              </w:rPr>
              <w:t xml:space="preserve">c </w:t>
            </w:r>
            <w:r w:rsidRPr="003837C8">
              <w:rPr>
                <w:spacing w:val="-1"/>
                <w:sz w:val="26"/>
                <w:szCs w:val="28"/>
              </w:rPr>
              <w:t>số</w:t>
            </w:r>
            <w:r w:rsidRPr="003837C8">
              <w:rPr>
                <w:spacing w:val="1"/>
                <w:sz w:val="26"/>
                <w:szCs w:val="28"/>
              </w:rPr>
              <w:t>n</w:t>
            </w:r>
            <w:r w:rsidRPr="003837C8">
              <w:rPr>
                <w:sz w:val="26"/>
                <w:szCs w:val="28"/>
              </w:rPr>
              <w:t>g)</w:t>
            </w:r>
          </w:p>
        </w:tc>
        <w:tc>
          <w:tcPr>
            <w:tcW w:w="4536" w:type="dxa"/>
            <w:tcBorders>
              <w:top w:val="nil"/>
              <w:left w:val="nil"/>
              <w:bottom w:val="single" w:sz="4" w:space="0" w:color="auto"/>
              <w:right w:val="single" w:sz="4" w:space="0" w:color="auto"/>
            </w:tcBorders>
            <w:shd w:val="clear" w:color="auto" w:fill="auto"/>
            <w:vAlign w:val="center"/>
            <w:hideMark/>
          </w:tcPr>
          <w:p w14:paraId="17668111" w14:textId="77777777" w:rsidR="001C75C6" w:rsidRPr="003837C8" w:rsidRDefault="001C75C6" w:rsidP="00A56443">
            <w:pPr>
              <w:jc w:val="both"/>
              <w:rPr>
                <w:sz w:val="26"/>
                <w:szCs w:val="28"/>
                <w:lang w:val="da-DK"/>
              </w:rPr>
            </w:pPr>
            <w:r w:rsidRPr="003837C8">
              <w:rPr>
                <w:sz w:val="26"/>
                <w:szCs w:val="28"/>
              </w:rPr>
              <w:t>Nguyễn Chí Công (Tổng Chủ biên), Hà Đặng Cao Tùng (Chủ biên), Phan Anh, Nguyễn Hải Châu, Hoàng Thị Mai, Nguyễn Thị Hoài</w:t>
            </w:r>
          </w:p>
        </w:tc>
        <w:tc>
          <w:tcPr>
            <w:tcW w:w="1842" w:type="dxa"/>
            <w:tcBorders>
              <w:top w:val="nil"/>
              <w:left w:val="nil"/>
              <w:bottom w:val="single" w:sz="4" w:space="0" w:color="auto"/>
              <w:right w:val="single" w:sz="4" w:space="0" w:color="auto"/>
            </w:tcBorders>
            <w:shd w:val="clear" w:color="auto" w:fill="auto"/>
            <w:vAlign w:val="center"/>
            <w:hideMark/>
          </w:tcPr>
          <w:p w14:paraId="52721622" w14:textId="77777777" w:rsidR="001C75C6" w:rsidRPr="003837C8" w:rsidRDefault="001C75C6" w:rsidP="00B80B26">
            <w:pPr>
              <w:jc w:val="both"/>
              <w:rPr>
                <w:sz w:val="26"/>
                <w:szCs w:val="28"/>
                <w:lang w:val="da-DK"/>
              </w:rPr>
            </w:pPr>
            <w:r w:rsidRPr="003837C8">
              <w:rPr>
                <w:sz w:val="26"/>
                <w:szCs w:val="28"/>
                <w:lang w:val="da-DK"/>
              </w:rPr>
              <w:t>  </w:t>
            </w:r>
            <w:r w:rsidRPr="003837C8">
              <w:rPr>
                <w:sz w:val="26"/>
                <w:szCs w:val="28"/>
              </w:rPr>
              <w:t>NXB Giáo dục Việt Nam</w:t>
            </w:r>
          </w:p>
        </w:tc>
      </w:tr>
      <w:tr w:rsidR="001C75C6" w:rsidRPr="003837C8" w14:paraId="2DC49772" w14:textId="77777777" w:rsidTr="002128FF">
        <w:trPr>
          <w:trHeight w:hRule="exact" w:val="1681"/>
        </w:trPr>
        <w:tc>
          <w:tcPr>
            <w:tcW w:w="750" w:type="dxa"/>
            <w:tcBorders>
              <w:top w:val="single" w:sz="4" w:space="0" w:color="auto"/>
              <w:left w:val="single" w:sz="4" w:space="0" w:color="auto"/>
              <w:bottom w:val="single" w:sz="4" w:space="0" w:color="auto"/>
              <w:right w:val="single" w:sz="4" w:space="0" w:color="auto"/>
            </w:tcBorders>
            <w:vAlign w:val="center"/>
          </w:tcPr>
          <w:p w14:paraId="7A3F5A81" w14:textId="4D6F66A0" w:rsidR="001C75C6" w:rsidRPr="003837C8" w:rsidRDefault="001C75C6" w:rsidP="00B80B26">
            <w:pPr>
              <w:jc w:val="center"/>
              <w:rPr>
                <w:sz w:val="26"/>
                <w:szCs w:val="28"/>
                <w:lang w:val="da-DK"/>
              </w:rPr>
            </w:pPr>
            <w:r w:rsidRPr="003837C8">
              <w:rPr>
                <w:sz w:val="26"/>
                <w:szCs w:val="28"/>
                <w:lang w:val="da-DK"/>
              </w:rPr>
              <w:t>10</w:t>
            </w:r>
          </w:p>
        </w:tc>
        <w:tc>
          <w:tcPr>
            <w:tcW w:w="2794" w:type="dxa"/>
            <w:tcBorders>
              <w:top w:val="single" w:sz="4" w:space="0" w:color="auto"/>
              <w:left w:val="nil"/>
              <w:bottom w:val="single" w:sz="4" w:space="0" w:color="auto"/>
              <w:right w:val="single" w:sz="4" w:space="0" w:color="auto"/>
            </w:tcBorders>
            <w:shd w:val="clear" w:color="auto" w:fill="auto"/>
            <w:vAlign w:val="center"/>
            <w:hideMark/>
          </w:tcPr>
          <w:p w14:paraId="28C172C1" w14:textId="77777777" w:rsidR="001C75C6" w:rsidRPr="003837C8" w:rsidRDefault="001C75C6" w:rsidP="00B80B26">
            <w:pPr>
              <w:rPr>
                <w:sz w:val="26"/>
                <w:szCs w:val="28"/>
                <w:lang w:val="da-DK"/>
              </w:rPr>
            </w:pPr>
          </w:p>
          <w:p w14:paraId="0D8CD6C4" w14:textId="27844100" w:rsidR="001C75C6" w:rsidRPr="003837C8" w:rsidRDefault="001C75C6" w:rsidP="002128FF">
            <w:pPr>
              <w:rPr>
                <w:b/>
                <w:color w:val="000000"/>
                <w:sz w:val="26"/>
                <w:szCs w:val="28"/>
              </w:rPr>
            </w:pPr>
            <w:r w:rsidRPr="003837C8">
              <w:rPr>
                <w:b/>
                <w:color w:val="000000"/>
                <w:sz w:val="26"/>
                <w:szCs w:val="28"/>
              </w:rPr>
              <w:t>Công</w:t>
            </w:r>
            <w:r w:rsidR="002128FF" w:rsidRPr="003837C8">
              <w:rPr>
                <w:b/>
                <w:color w:val="000000"/>
                <w:sz w:val="26"/>
                <w:szCs w:val="28"/>
              </w:rPr>
              <w:t xml:space="preserve"> </w:t>
            </w:r>
            <w:r w:rsidRPr="003837C8">
              <w:rPr>
                <w:b/>
                <w:color w:val="000000"/>
                <w:sz w:val="26"/>
                <w:szCs w:val="28"/>
              </w:rPr>
              <w:t>nghệ 8</w:t>
            </w:r>
          </w:p>
          <w:p w14:paraId="07D72149" w14:textId="7D768436" w:rsidR="002128FF" w:rsidRPr="003837C8" w:rsidRDefault="002128FF" w:rsidP="002128FF">
            <w:pPr>
              <w:rPr>
                <w:sz w:val="26"/>
                <w:szCs w:val="28"/>
                <w:lang w:val="da-DK"/>
              </w:rPr>
            </w:pPr>
            <w:r w:rsidRPr="003837C8">
              <w:rPr>
                <w:sz w:val="26"/>
                <w:szCs w:val="28"/>
                <w:lang w:val="da-DK"/>
              </w:rPr>
              <w:t>(</w:t>
            </w:r>
            <w:r w:rsidR="001C75C6" w:rsidRPr="003837C8">
              <w:rPr>
                <w:sz w:val="26"/>
                <w:szCs w:val="28"/>
                <w:lang w:val="da-DK"/>
              </w:rPr>
              <w:t>Chân trời sáng tạo</w:t>
            </w:r>
            <w:r w:rsidRPr="003837C8">
              <w:rPr>
                <w:sz w:val="26"/>
                <w:szCs w:val="28"/>
                <w:lang w:val="da-DK"/>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324B4A0" w14:textId="77777777" w:rsidR="001C75C6" w:rsidRPr="003837C8" w:rsidRDefault="001C75C6" w:rsidP="00A56443">
            <w:pPr>
              <w:jc w:val="both"/>
              <w:rPr>
                <w:sz w:val="26"/>
                <w:szCs w:val="28"/>
                <w:lang w:val="da-DK"/>
              </w:rPr>
            </w:pPr>
            <w:r w:rsidRPr="003837C8">
              <w:rPr>
                <w:sz w:val="26"/>
                <w:szCs w:val="28"/>
                <w:lang w:val="vi-VN"/>
              </w:rPr>
              <w:t>B</w:t>
            </w:r>
            <w:r w:rsidRPr="003837C8">
              <w:rPr>
                <w:sz w:val="26"/>
                <w:szCs w:val="28"/>
              </w:rPr>
              <w:t>ùi Văn Hồng (Tổng Chủ biên), Nguyễn Thị Cẩm Vân (Chủ biên), Nguyễn Thị Hồng Chiếm, Nguyễn Tiến Lực, Quách Văn Thiêm, Nguyễn Thị Thúy</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232466E" w14:textId="77777777" w:rsidR="001C75C6" w:rsidRPr="003837C8" w:rsidRDefault="001C75C6" w:rsidP="00B80B26">
            <w:pPr>
              <w:jc w:val="both"/>
              <w:rPr>
                <w:sz w:val="26"/>
                <w:szCs w:val="28"/>
                <w:lang w:val="da-DK"/>
              </w:rPr>
            </w:pPr>
            <w:r w:rsidRPr="003837C8">
              <w:rPr>
                <w:sz w:val="26"/>
                <w:szCs w:val="28"/>
                <w:lang w:val="da-DK"/>
              </w:rPr>
              <w:t>  </w:t>
            </w:r>
            <w:r w:rsidRPr="003837C8">
              <w:rPr>
                <w:sz w:val="26"/>
                <w:szCs w:val="28"/>
              </w:rPr>
              <w:t>NXB Giáo dục Việt Nam</w:t>
            </w:r>
          </w:p>
        </w:tc>
      </w:tr>
      <w:tr w:rsidR="001C75C6" w:rsidRPr="003837C8" w14:paraId="7AC65D8F" w14:textId="77777777" w:rsidTr="002128FF">
        <w:trPr>
          <w:trHeight w:hRule="exact" w:val="1570"/>
        </w:trPr>
        <w:tc>
          <w:tcPr>
            <w:tcW w:w="750" w:type="dxa"/>
            <w:tcBorders>
              <w:top w:val="single" w:sz="4" w:space="0" w:color="auto"/>
              <w:left w:val="single" w:sz="4" w:space="0" w:color="auto"/>
              <w:bottom w:val="single" w:sz="4" w:space="0" w:color="auto"/>
              <w:right w:val="single" w:sz="4" w:space="0" w:color="auto"/>
            </w:tcBorders>
            <w:vAlign w:val="center"/>
          </w:tcPr>
          <w:p w14:paraId="69F2ADB4" w14:textId="15FF7781" w:rsidR="001C75C6" w:rsidRPr="003837C8" w:rsidRDefault="001C75C6" w:rsidP="00B80B26">
            <w:pPr>
              <w:jc w:val="center"/>
              <w:rPr>
                <w:sz w:val="26"/>
                <w:szCs w:val="28"/>
                <w:lang w:val="da-DK"/>
              </w:rPr>
            </w:pPr>
            <w:r w:rsidRPr="003837C8">
              <w:rPr>
                <w:sz w:val="26"/>
                <w:szCs w:val="28"/>
                <w:lang w:val="da-DK"/>
              </w:rPr>
              <w:t>11</w:t>
            </w:r>
          </w:p>
        </w:tc>
        <w:tc>
          <w:tcPr>
            <w:tcW w:w="2794" w:type="dxa"/>
            <w:tcBorders>
              <w:top w:val="single" w:sz="4" w:space="0" w:color="auto"/>
              <w:left w:val="nil"/>
              <w:bottom w:val="single" w:sz="4" w:space="0" w:color="auto"/>
              <w:right w:val="single" w:sz="4" w:space="0" w:color="auto"/>
            </w:tcBorders>
            <w:shd w:val="clear" w:color="auto" w:fill="auto"/>
            <w:vAlign w:val="center"/>
            <w:hideMark/>
          </w:tcPr>
          <w:p w14:paraId="517ABE91" w14:textId="77777777" w:rsidR="001C75C6" w:rsidRPr="003837C8" w:rsidRDefault="001C75C6" w:rsidP="00B80B26">
            <w:pPr>
              <w:jc w:val="center"/>
              <w:rPr>
                <w:sz w:val="26"/>
                <w:szCs w:val="28"/>
                <w:lang w:val="da-DK"/>
              </w:rPr>
            </w:pPr>
          </w:p>
          <w:p w14:paraId="4F6E872C" w14:textId="77777777" w:rsidR="001C75C6" w:rsidRPr="003837C8" w:rsidRDefault="001C75C6" w:rsidP="002128FF">
            <w:pPr>
              <w:rPr>
                <w:b/>
                <w:color w:val="000000"/>
                <w:sz w:val="26"/>
                <w:szCs w:val="28"/>
              </w:rPr>
            </w:pPr>
            <w:r w:rsidRPr="003837C8">
              <w:rPr>
                <w:b/>
                <w:color w:val="000000"/>
                <w:sz w:val="26"/>
                <w:szCs w:val="28"/>
              </w:rPr>
              <w:t>Giáo dục thể chất 8</w:t>
            </w:r>
          </w:p>
          <w:p w14:paraId="6CED999D" w14:textId="5E44800B" w:rsidR="001C75C6" w:rsidRPr="003837C8" w:rsidRDefault="001C75C6" w:rsidP="002128FF">
            <w:pPr>
              <w:jc w:val="both"/>
              <w:rPr>
                <w:sz w:val="26"/>
                <w:szCs w:val="28"/>
                <w:lang w:val="da-DK"/>
              </w:rPr>
            </w:pPr>
            <w:r w:rsidRPr="003837C8">
              <w:rPr>
                <w:spacing w:val="-1"/>
                <w:sz w:val="26"/>
                <w:szCs w:val="28"/>
              </w:rPr>
              <w:t>(K</w:t>
            </w:r>
            <w:r w:rsidRPr="003837C8">
              <w:rPr>
                <w:sz w:val="26"/>
                <w:szCs w:val="28"/>
              </w:rPr>
              <w:t xml:space="preserve">ết </w:t>
            </w:r>
            <w:r w:rsidRPr="003837C8">
              <w:rPr>
                <w:spacing w:val="-1"/>
                <w:sz w:val="26"/>
                <w:szCs w:val="28"/>
              </w:rPr>
              <w:t>n</w:t>
            </w:r>
            <w:r w:rsidRPr="003837C8">
              <w:rPr>
                <w:spacing w:val="1"/>
                <w:sz w:val="26"/>
                <w:szCs w:val="28"/>
              </w:rPr>
              <w:t>ố</w:t>
            </w:r>
            <w:r w:rsidRPr="003837C8">
              <w:rPr>
                <w:sz w:val="26"/>
                <w:szCs w:val="28"/>
              </w:rPr>
              <w:t xml:space="preserve">i </w:t>
            </w:r>
            <w:r w:rsidRPr="003837C8">
              <w:rPr>
                <w:spacing w:val="1"/>
                <w:sz w:val="26"/>
                <w:szCs w:val="28"/>
              </w:rPr>
              <w:t>t</w:t>
            </w:r>
            <w:r w:rsidRPr="003837C8">
              <w:rPr>
                <w:sz w:val="26"/>
                <w:szCs w:val="28"/>
              </w:rPr>
              <w:t xml:space="preserve">ri </w:t>
            </w:r>
            <w:r w:rsidRPr="003837C8">
              <w:rPr>
                <w:spacing w:val="1"/>
                <w:sz w:val="26"/>
                <w:szCs w:val="28"/>
              </w:rPr>
              <w:t>t</w:t>
            </w:r>
            <w:r w:rsidRPr="003837C8">
              <w:rPr>
                <w:spacing w:val="-1"/>
                <w:sz w:val="26"/>
                <w:szCs w:val="28"/>
              </w:rPr>
              <w:t>hứ</w:t>
            </w:r>
            <w:r w:rsidRPr="003837C8">
              <w:rPr>
                <w:sz w:val="26"/>
                <w:szCs w:val="28"/>
              </w:rPr>
              <w:t xml:space="preserve">c </w:t>
            </w:r>
            <w:r w:rsidRPr="003837C8">
              <w:rPr>
                <w:spacing w:val="-1"/>
                <w:sz w:val="26"/>
                <w:szCs w:val="28"/>
              </w:rPr>
              <w:t>v</w:t>
            </w:r>
            <w:r w:rsidRPr="003837C8">
              <w:rPr>
                <w:sz w:val="26"/>
                <w:szCs w:val="28"/>
              </w:rPr>
              <w:t>ới c</w:t>
            </w:r>
            <w:r w:rsidRPr="003837C8">
              <w:rPr>
                <w:spacing w:val="-1"/>
                <w:sz w:val="26"/>
                <w:szCs w:val="28"/>
              </w:rPr>
              <w:t>u</w:t>
            </w:r>
            <w:r w:rsidRPr="003837C8">
              <w:rPr>
                <w:spacing w:val="1"/>
                <w:sz w:val="26"/>
                <w:szCs w:val="28"/>
              </w:rPr>
              <w:t>ộ</w:t>
            </w:r>
            <w:r w:rsidRPr="003837C8">
              <w:rPr>
                <w:sz w:val="26"/>
                <w:szCs w:val="28"/>
              </w:rPr>
              <w:t xml:space="preserve">c </w:t>
            </w:r>
            <w:r w:rsidRPr="003837C8">
              <w:rPr>
                <w:spacing w:val="-1"/>
                <w:sz w:val="26"/>
                <w:szCs w:val="28"/>
              </w:rPr>
              <w:t>số</w:t>
            </w:r>
            <w:r w:rsidRPr="003837C8">
              <w:rPr>
                <w:spacing w:val="1"/>
                <w:sz w:val="26"/>
                <w:szCs w:val="28"/>
              </w:rPr>
              <w:t>n</w:t>
            </w:r>
            <w:r w:rsidRPr="003837C8">
              <w:rPr>
                <w:sz w:val="26"/>
                <w:szCs w:val="28"/>
              </w:rPr>
              <w:t>g)</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22B0D2D" w14:textId="3124BF18" w:rsidR="001C75C6" w:rsidRPr="003837C8" w:rsidRDefault="001C75C6" w:rsidP="00A56443">
            <w:pPr>
              <w:jc w:val="both"/>
              <w:rPr>
                <w:sz w:val="26"/>
                <w:szCs w:val="28"/>
                <w:lang w:val="da-DK"/>
              </w:rPr>
            </w:pPr>
            <w:r w:rsidRPr="003837C8">
              <w:rPr>
                <w:color w:val="000000"/>
                <w:sz w:val="26"/>
                <w:szCs w:val="28"/>
                <w:lang w:val="vi-VN"/>
              </w:rPr>
              <w:t>Nguyễn Duy Quyết (Tổng Chủ biên), Hồ Đắc Sơn (Chủ biên), Vũ Tuấn Anh, Nguyễn Xuân Đoàn, Nguyễn Thị Hà, Lê Trường Sơn Chấn Hải, Trần Mạnh Hùng; Nguyễn Thành Trung.</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8A55BF9" w14:textId="7486C4A2" w:rsidR="001C75C6" w:rsidRPr="003837C8" w:rsidRDefault="001C75C6" w:rsidP="001D33DD">
            <w:pPr>
              <w:jc w:val="both"/>
              <w:rPr>
                <w:sz w:val="26"/>
                <w:szCs w:val="28"/>
                <w:lang w:val="da-DK"/>
              </w:rPr>
            </w:pPr>
            <w:r w:rsidRPr="003837C8">
              <w:rPr>
                <w:color w:val="000000"/>
                <w:sz w:val="26"/>
                <w:szCs w:val="28"/>
              </w:rPr>
              <w:t xml:space="preserve"> </w:t>
            </w:r>
            <w:r w:rsidRPr="003837C8">
              <w:rPr>
                <w:sz w:val="26"/>
                <w:szCs w:val="28"/>
                <w:lang w:val="da-DK"/>
              </w:rPr>
              <w:t>  </w:t>
            </w:r>
            <w:r w:rsidRPr="003837C8">
              <w:rPr>
                <w:sz w:val="26"/>
                <w:szCs w:val="28"/>
              </w:rPr>
              <w:t>NXB Giáo dục Việt Nam</w:t>
            </w:r>
          </w:p>
        </w:tc>
      </w:tr>
      <w:tr w:rsidR="001C75C6" w:rsidRPr="003837C8" w14:paraId="16FF467C" w14:textId="77777777" w:rsidTr="002128FF">
        <w:trPr>
          <w:trHeight w:hRule="exact" w:val="3107"/>
        </w:trPr>
        <w:tc>
          <w:tcPr>
            <w:tcW w:w="750" w:type="dxa"/>
            <w:tcBorders>
              <w:top w:val="single" w:sz="4" w:space="0" w:color="auto"/>
              <w:left w:val="single" w:sz="4" w:space="0" w:color="auto"/>
              <w:bottom w:val="single" w:sz="4" w:space="0" w:color="auto"/>
              <w:right w:val="single" w:sz="4" w:space="0" w:color="auto"/>
            </w:tcBorders>
            <w:vAlign w:val="center"/>
          </w:tcPr>
          <w:p w14:paraId="27002BC4" w14:textId="6410C799" w:rsidR="001C75C6" w:rsidRPr="003837C8" w:rsidRDefault="001C75C6" w:rsidP="00B80B26">
            <w:pPr>
              <w:jc w:val="center"/>
              <w:rPr>
                <w:color w:val="000000"/>
                <w:sz w:val="26"/>
                <w:szCs w:val="28"/>
              </w:rPr>
            </w:pPr>
            <w:r w:rsidRPr="003837C8">
              <w:rPr>
                <w:color w:val="000000"/>
                <w:sz w:val="26"/>
                <w:szCs w:val="28"/>
              </w:rPr>
              <w:t>12</w:t>
            </w:r>
          </w:p>
        </w:tc>
        <w:tc>
          <w:tcPr>
            <w:tcW w:w="2794" w:type="dxa"/>
            <w:tcBorders>
              <w:top w:val="single" w:sz="4" w:space="0" w:color="auto"/>
              <w:left w:val="nil"/>
              <w:bottom w:val="single" w:sz="4" w:space="0" w:color="auto"/>
              <w:right w:val="single" w:sz="4" w:space="0" w:color="auto"/>
            </w:tcBorders>
            <w:shd w:val="clear" w:color="auto" w:fill="auto"/>
            <w:vAlign w:val="center"/>
            <w:hideMark/>
          </w:tcPr>
          <w:p w14:paraId="0D04A5FD" w14:textId="77777777" w:rsidR="001C75C6" w:rsidRPr="003837C8" w:rsidRDefault="001C75C6" w:rsidP="002128FF">
            <w:pPr>
              <w:rPr>
                <w:b/>
                <w:sz w:val="26"/>
                <w:szCs w:val="28"/>
                <w:lang w:val="da-DK"/>
              </w:rPr>
            </w:pPr>
            <w:r w:rsidRPr="003837C8">
              <w:rPr>
                <w:b/>
                <w:color w:val="000000"/>
                <w:sz w:val="26"/>
                <w:szCs w:val="28"/>
              </w:rPr>
              <w:t>Âm nhạc 8</w:t>
            </w:r>
          </w:p>
          <w:p w14:paraId="06609270" w14:textId="6660F7F0" w:rsidR="001C75C6" w:rsidRPr="003837C8" w:rsidRDefault="002128FF" w:rsidP="002128FF">
            <w:pPr>
              <w:rPr>
                <w:sz w:val="26"/>
                <w:szCs w:val="28"/>
              </w:rPr>
            </w:pPr>
            <w:r w:rsidRPr="003837C8">
              <w:rPr>
                <w:color w:val="000000"/>
                <w:sz w:val="26"/>
                <w:szCs w:val="28"/>
              </w:rPr>
              <w:t>(</w:t>
            </w:r>
            <w:r w:rsidR="001C75C6" w:rsidRPr="003837C8">
              <w:rPr>
                <w:color w:val="000000"/>
                <w:sz w:val="26"/>
                <w:szCs w:val="28"/>
                <w:lang w:val="vi-VN"/>
              </w:rPr>
              <w:t>Cánh Diều</w:t>
            </w:r>
            <w:r w:rsidRPr="003837C8">
              <w:rPr>
                <w:color w:val="000000"/>
                <w:sz w:val="26"/>
                <w:szCs w:val="28"/>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1DE76A7" w14:textId="77777777" w:rsidR="001C75C6" w:rsidRPr="003837C8" w:rsidRDefault="001C75C6" w:rsidP="00A56443">
            <w:pPr>
              <w:jc w:val="both"/>
              <w:rPr>
                <w:sz w:val="26"/>
                <w:szCs w:val="28"/>
                <w:lang w:val="da-DK"/>
              </w:rPr>
            </w:pPr>
            <w:r w:rsidRPr="003837C8">
              <w:rPr>
                <w:color w:val="000000"/>
                <w:sz w:val="26"/>
                <w:szCs w:val="28"/>
              </w:rPr>
              <w:t>Đỗ Thanh Hiên (Tổng Chủ biên kiêm Chủ biên), Nguyễn Mai Anh, Vũ Ngọc Tuyên.</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E7AC5B4" w14:textId="37ECE829" w:rsidR="001C75C6" w:rsidRPr="003837C8" w:rsidRDefault="001C75C6" w:rsidP="00B80B26">
            <w:pPr>
              <w:jc w:val="both"/>
              <w:rPr>
                <w:sz w:val="26"/>
                <w:szCs w:val="28"/>
                <w:lang w:val="da-DK"/>
              </w:rPr>
            </w:pPr>
            <w:r w:rsidRPr="003837C8">
              <w:rPr>
                <w:sz w:val="26"/>
                <w:szCs w:val="28"/>
                <w:lang w:val="da-DK"/>
              </w:rPr>
              <w:t>  </w:t>
            </w:r>
            <w:r w:rsidRPr="003837C8">
              <w:rPr>
                <w:color w:val="000000"/>
                <w:sz w:val="26"/>
                <w:szCs w:val="28"/>
              </w:rPr>
              <w:t xml:space="preserve">Công ty cổ phần Đầu tư Xuất bản </w:t>
            </w:r>
            <w:r w:rsidR="002128FF" w:rsidRPr="003837C8">
              <w:rPr>
                <w:color w:val="000000"/>
                <w:sz w:val="26"/>
                <w:szCs w:val="28"/>
              </w:rPr>
              <w:t>–</w:t>
            </w:r>
            <w:r w:rsidRPr="003837C8">
              <w:rPr>
                <w:color w:val="000000"/>
                <w:sz w:val="26"/>
                <w:szCs w:val="28"/>
              </w:rPr>
              <w:t xml:space="preserve"> Thiết bị Giáo dục Việt Nam (VEPIC)                (Đơn vị liên kết: Nhà xuất bản Đại học Huế)</w:t>
            </w:r>
          </w:p>
        </w:tc>
      </w:tr>
      <w:tr w:rsidR="001C75C6" w:rsidRPr="003837C8" w14:paraId="360270C6" w14:textId="77777777" w:rsidTr="002128FF">
        <w:trPr>
          <w:trHeight w:hRule="exact" w:val="1603"/>
        </w:trPr>
        <w:tc>
          <w:tcPr>
            <w:tcW w:w="750" w:type="dxa"/>
            <w:tcBorders>
              <w:top w:val="single" w:sz="4" w:space="0" w:color="auto"/>
              <w:left w:val="single" w:sz="4" w:space="0" w:color="auto"/>
              <w:bottom w:val="single" w:sz="4" w:space="0" w:color="auto"/>
              <w:right w:val="single" w:sz="4" w:space="0" w:color="auto"/>
            </w:tcBorders>
            <w:vAlign w:val="center"/>
          </w:tcPr>
          <w:p w14:paraId="5A3FD072" w14:textId="36D6E737" w:rsidR="001C75C6" w:rsidRPr="003837C8" w:rsidRDefault="001C75C6" w:rsidP="00B80B26">
            <w:pPr>
              <w:jc w:val="center"/>
              <w:rPr>
                <w:color w:val="000000"/>
                <w:sz w:val="26"/>
                <w:szCs w:val="28"/>
              </w:rPr>
            </w:pPr>
            <w:r w:rsidRPr="003837C8">
              <w:rPr>
                <w:color w:val="000000"/>
                <w:sz w:val="26"/>
                <w:szCs w:val="28"/>
              </w:rPr>
              <w:lastRenderedPageBreak/>
              <w:t>13</w:t>
            </w:r>
          </w:p>
        </w:tc>
        <w:tc>
          <w:tcPr>
            <w:tcW w:w="2794" w:type="dxa"/>
            <w:tcBorders>
              <w:top w:val="single" w:sz="4" w:space="0" w:color="auto"/>
              <w:left w:val="nil"/>
              <w:bottom w:val="single" w:sz="4" w:space="0" w:color="auto"/>
              <w:right w:val="single" w:sz="4" w:space="0" w:color="auto"/>
            </w:tcBorders>
            <w:shd w:val="clear" w:color="auto" w:fill="auto"/>
            <w:vAlign w:val="center"/>
            <w:hideMark/>
          </w:tcPr>
          <w:p w14:paraId="12C0E842" w14:textId="77777777" w:rsidR="001C75C6" w:rsidRPr="003837C8" w:rsidRDefault="001C75C6" w:rsidP="00B80B26">
            <w:pPr>
              <w:jc w:val="center"/>
              <w:rPr>
                <w:sz w:val="26"/>
                <w:szCs w:val="28"/>
                <w:lang w:val="da-DK"/>
              </w:rPr>
            </w:pPr>
          </w:p>
          <w:p w14:paraId="564BF1C4" w14:textId="77777777" w:rsidR="001C75C6" w:rsidRPr="003837C8" w:rsidRDefault="001C75C6" w:rsidP="002128FF">
            <w:pPr>
              <w:rPr>
                <w:b/>
                <w:color w:val="000000"/>
                <w:sz w:val="26"/>
                <w:szCs w:val="28"/>
              </w:rPr>
            </w:pPr>
            <w:r w:rsidRPr="003837C8">
              <w:rPr>
                <w:b/>
                <w:color w:val="000000"/>
                <w:sz w:val="26"/>
                <w:szCs w:val="28"/>
              </w:rPr>
              <w:t>Mĩ Thuật 8</w:t>
            </w:r>
          </w:p>
          <w:p w14:paraId="0D9AE261" w14:textId="16933727" w:rsidR="001C75C6" w:rsidRPr="003837C8" w:rsidRDefault="002128FF" w:rsidP="002128FF">
            <w:pPr>
              <w:rPr>
                <w:sz w:val="26"/>
                <w:szCs w:val="28"/>
                <w:lang w:val="da-DK"/>
              </w:rPr>
            </w:pPr>
            <w:r w:rsidRPr="003837C8">
              <w:rPr>
                <w:sz w:val="26"/>
                <w:szCs w:val="28"/>
                <w:lang w:val="da-DK"/>
              </w:rPr>
              <w:t>(</w:t>
            </w:r>
            <w:r w:rsidR="001C75C6" w:rsidRPr="003837C8">
              <w:rPr>
                <w:sz w:val="26"/>
                <w:szCs w:val="28"/>
                <w:lang w:val="da-DK"/>
              </w:rPr>
              <w:t>Chân trời sáng tạo 1</w:t>
            </w:r>
            <w:r w:rsidRPr="003837C8">
              <w:rPr>
                <w:sz w:val="26"/>
                <w:szCs w:val="28"/>
                <w:lang w:val="da-DK"/>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9EB51C6" w14:textId="0D21C1E5" w:rsidR="001C75C6" w:rsidRPr="003837C8" w:rsidRDefault="001C75C6" w:rsidP="00A56443">
            <w:pPr>
              <w:jc w:val="both"/>
              <w:rPr>
                <w:sz w:val="26"/>
                <w:szCs w:val="28"/>
                <w:lang w:val="da-DK"/>
              </w:rPr>
            </w:pPr>
            <w:r w:rsidRPr="003837C8">
              <w:rPr>
                <w:color w:val="000000"/>
                <w:sz w:val="26"/>
                <w:szCs w:val="28"/>
                <w:lang w:val="vi-VN"/>
              </w:rPr>
              <w:t>Nguyễn Thị Nhung (Tổng Chủ biên), Nguyễn Tuấn Cường (Chủ biên), Nguyễn Dương Hải Đăng, Đỗ Thị Kiều Hạnh, Nguyễn Đức Sơn, Đàm Thị Hải Uyên, Trần Thị Vân.</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3ACC4B1" w14:textId="023ACCDE" w:rsidR="001C75C6" w:rsidRPr="003837C8" w:rsidRDefault="001C75C6" w:rsidP="00C97EC1">
            <w:pPr>
              <w:rPr>
                <w:sz w:val="26"/>
                <w:szCs w:val="28"/>
                <w:lang w:val="da-DK"/>
              </w:rPr>
            </w:pPr>
            <w:r w:rsidRPr="003837C8">
              <w:rPr>
                <w:color w:val="000000"/>
                <w:sz w:val="26"/>
                <w:szCs w:val="28"/>
              </w:rPr>
              <w:t xml:space="preserve"> </w:t>
            </w:r>
            <w:r w:rsidRPr="003837C8">
              <w:rPr>
                <w:sz w:val="26"/>
                <w:szCs w:val="28"/>
                <w:lang w:val="da-DK"/>
              </w:rPr>
              <w:t>  </w:t>
            </w:r>
            <w:r w:rsidRPr="003837C8">
              <w:rPr>
                <w:sz w:val="26"/>
                <w:szCs w:val="28"/>
              </w:rPr>
              <w:t>NXB Giáo dục Việt Nam</w:t>
            </w:r>
          </w:p>
        </w:tc>
      </w:tr>
      <w:tr w:rsidR="001C75C6" w:rsidRPr="003837C8" w14:paraId="60717245" w14:textId="77777777" w:rsidTr="00CF1935">
        <w:trPr>
          <w:trHeight w:hRule="exact" w:val="1395"/>
        </w:trPr>
        <w:tc>
          <w:tcPr>
            <w:tcW w:w="750" w:type="dxa"/>
            <w:tcBorders>
              <w:top w:val="single" w:sz="4" w:space="0" w:color="auto"/>
              <w:left w:val="single" w:sz="4" w:space="0" w:color="auto"/>
              <w:bottom w:val="single" w:sz="4" w:space="0" w:color="auto"/>
              <w:right w:val="single" w:sz="4" w:space="0" w:color="auto"/>
            </w:tcBorders>
            <w:vAlign w:val="center"/>
          </w:tcPr>
          <w:p w14:paraId="16AD37CB" w14:textId="1FC02F6B" w:rsidR="001C75C6" w:rsidRPr="003837C8" w:rsidRDefault="001C75C6" w:rsidP="00B80B26">
            <w:pPr>
              <w:spacing w:before="120" w:after="120" w:line="264" w:lineRule="auto"/>
              <w:jc w:val="center"/>
              <w:rPr>
                <w:spacing w:val="-1"/>
                <w:sz w:val="26"/>
                <w:szCs w:val="28"/>
              </w:rPr>
            </w:pPr>
            <w:r w:rsidRPr="003837C8">
              <w:rPr>
                <w:spacing w:val="-1"/>
                <w:sz w:val="26"/>
                <w:szCs w:val="28"/>
              </w:rPr>
              <w:t>14</w:t>
            </w:r>
          </w:p>
        </w:tc>
        <w:tc>
          <w:tcPr>
            <w:tcW w:w="2794" w:type="dxa"/>
            <w:tcBorders>
              <w:top w:val="single" w:sz="4" w:space="0" w:color="auto"/>
              <w:left w:val="nil"/>
              <w:bottom w:val="single" w:sz="4" w:space="0" w:color="auto"/>
              <w:right w:val="single" w:sz="4" w:space="0" w:color="auto"/>
            </w:tcBorders>
            <w:shd w:val="clear" w:color="auto" w:fill="auto"/>
            <w:vAlign w:val="center"/>
            <w:hideMark/>
          </w:tcPr>
          <w:p w14:paraId="7FFCA5EB" w14:textId="23BDD93A" w:rsidR="001C75C6" w:rsidRPr="0094362B" w:rsidRDefault="002128FF" w:rsidP="002128FF">
            <w:pPr>
              <w:rPr>
                <w:b/>
                <w:color w:val="000000"/>
              </w:rPr>
            </w:pPr>
            <w:r w:rsidRPr="0094362B">
              <w:rPr>
                <w:b/>
                <w:color w:val="000000"/>
              </w:rPr>
              <w:t xml:space="preserve">Hoạt động Trải </w:t>
            </w:r>
            <w:r w:rsidR="001C75C6" w:rsidRPr="0094362B">
              <w:rPr>
                <w:b/>
                <w:color w:val="000000"/>
              </w:rPr>
              <w:t>nghiệm, hướng nghiệp 8</w:t>
            </w:r>
          </w:p>
          <w:p w14:paraId="04F116C4" w14:textId="30031ED7" w:rsidR="001C75C6" w:rsidRPr="003837C8" w:rsidRDefault="001C75C6" w:rsidP="002128FF">
            <w:pPr>
              <w:jc w:val="both"/>
              <w:rPr>
                <w:sz w:val="26"/>
                <w:szCs w:val="28"/>
                <w:lang w:val="da-DK"/>
              </w:rPr>
            </w:pPr>
            <w:r w:rsidRPr="003837C8">
              <w:rPr>
                <w:spacing w:val="-1"/>
                <w:sz w:val="26"/>
                <w:szCs w:val="28"/>
              </w:rPr>
              <w:t>(K</w:t>
            </w:r>
            <w:r w:rsidRPr="003837C8">
              <w:rPr>
                <w:sz w:val="26"/>
                <w:szCs w:val="28"/>
              </w:rPr>
              <w:t xml:space="preserve">ết </w:t>
            </w:r>
            <w:r w:rsidRPr="003837C8">
              <w:rPr>
                <w:spacing w:val="-1"/>
                <w:sz w:val="26"/>
                <w:szCs w:val="28"/>
              </w:rPr>
              <w:t>n</w:t>
            </w:r>
            <w:r w:rsidRPr="003837C8">
              <w:rPr>
                <w:spacing w:val="1"/>
                <w:sz w:val="26"/>
                <w:szCs w:val="28"/>
              </w:rPr>
              <w:t>ố</w:t>
            </w:r>
            <w:r w:rsidRPr="003837C8">
              <w:rPr>
                <w:sz w:val="26"/>
                <w:szCs w:val="28"/>
              </w:rPr>
              <w:t xml:space="preserve">i </w:t>
            </w:r>
            <w:r w:rsidRPr="003837C8">
              <w:rPr>
                <w:spacing w:val="1"/>
                <w:sz w:val="26"/>
                <w:szCs w:val="28"/>
              </w:rPr>
              <w:t>t</w:t>
            </w:r>
            <w:r w:rsidRPr="003837C8">
              <w:rPr>
                <w:sz w:val="26"/>
                <w:szCs w:val="28"/>
              </w:rPr>
              <w:t xml:space="preserve">ri </w:t>
            </w:r>
            <w:r w:rsidRPr="003837C8">
              <w:rPr>
                <w:spacing w:val="1"/>
                <w:sz w:val="26"/>
                <w:szCs w:val="28"/>
              </w:rPr>
              <w:t>t</w:t>
            </w:r>
            <w:r w:rsidRPr="003837C8">
              <w:rPr>
                <w:spacing w:val="-1"/>
                <w:sz w:val="26"/>
                <w:szCs w:val="28"/>
              </w:rPr>
              <w:t>hứ</w:t>
            </w:r>
            <w:r w:rsidRPr="003837C8">
              <w:rPr>
                <w:sz w:val="26"/>
                <w:szCs w:val="28"/>
              </w:rPr>
              <w:t xml:space="preserve">c </w:t>
            </w:r>
            <w:r w:rsidRPr="003837C8">
              <w:rPr>
                <w:spacing w:val="-1"/>
                <w:sz w:val="26"/>
                <w:szCs w:val="28"/>
              </w:rPr>
              <w:t>v</w:t>
            </w:r>
            <w:r w:rsidRPr="003837C8">
              <w:rPr>
                <w:sz w:val="26"/>
                <w:szCs w:val="28"/>
              </w:rPr>
              <w:t>ới c</w:t>
            </w:r>
            <w:r w:rsidRPr="003837C8">
              <w:rPr>
                <w:spacing w:val="-1"/>
                <w:sz w:val="26"/>
                <w:szCs w:val="28"/>
              </w:rPr>
              <w:t>u</w:t>
            </w:r>
            <w:r w:rsidRPr="003837C8">
              <w:rPr>
                <w:spacing w:val="1"/>
                <w:sz w:val="26"/>
                <w:szCs w:val="28"/>
              </w:rPr>
              <w:t>ộ</w:t>
            </w:r>
            <w:r w:rsidRPr="003837C8">
              <w:rPr>
                <w:sz w:val="26"/>
                <w:szCs w:val="28"/>
              </w:rPr>
              <w:t xml:space="preserve">c </w:t>
            </w:r>
            <w:r w:rsidRPr="003837C8">
              <w:rPr>
                <w:spacing w:val="-1"/>
                <w:sz w:val="26"/>
                <w:szCs w:val="28"/>
              </w:rPr>
              <w:t>số</w:t>
            </w:r>
            <w:r w:rsidRPr="003837C8">
              <w:rPr>
                <w:spacing w:val="1"/>
                <w:sz w:val="26"/>
                <w:szCs w:val="28"/>
              </w:rPr>
              <w:t>n</w:t>
            </w:r>
            <w:r w:rsidRPr="003837C8">
              <w:rPr>
                <w:sz w:val="26"/>
                <w:szCs w:val="28"/>
              </w:rPr>
              <w:t>g)</w:t>
            </w:r>
          </w:p>
          <w:p w14:paraId="1A762E7F" w14:textId="77777777" w:rsidR="001C75C6" w:rsidRPr="003837C8" w:rsidRDefault="001C75C6" w:rsidP="00B80B26">
            <w:pPr>
              <w:jc w:val="center"/>
              <w:rPr>
                <w:sz w:val="26"/>
                <w:szCs w:val="28"/>
                <w:lang w:val="da-DK"/>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2E27702" w14:textId="77777777" w:rsidR="001C75C6" w:rsidRPr="003837C8" w:rsidRDefault="001C75C6" w:rsidP="00A56443">
            <w:pPr>
              <w:jc w:val="both"/>
              <w:rPr>
                <w:sz w:val="26"/>
                <w:szCs w:val="28"/>
              </w:rPr>
            </w:pPr>
            <w:r w:rsidRPr="003837C8">
              <w:rPr>
                <w:sz w:val="26"/>
                <w:szCs w:val="28"/>
              </w:rPr>
              <w:t>Lưu Thu Thuỷ (Tổng Chủ biên), Trần Thị Thu (Chủ biên), Nguyễn Thanh Bình, Nguyễn Thu Hương, Nguyễn Thị Việt Nga, Lê Thị Thanh Thuỷ</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4FC5C66" w14:textId="77777777" w:rsidR="001C75C6" w:rsidRPr="003837C8" w:rsidRDefault="001C75C6" w:rsidP="00B80B26">
            <w:pPr>
              <w:rPr>
                <w:sz w:val="26"/>
                <w:szCs w:val="28"/>
                <w:lang w:val="da-DK"/>
              </w:rPr>
            </w:pPr>
            <w:r w:rsidRPr="003837C8">
              <w:rPr>
                <w:sz w:val="26"/>
                <w:szCs w:val="28"/>
                <w:lang w:val="da-DK"/>
              </w:rPr>
              <w:t>  </w:t>
            </w:r>
            <w:r w:rsidRPr="003837C8">
              <w:rPr>
                <w:sz w:val="26"/>
                <w:szCs w:val="28"/>
              </w:rPr>
              <w:t>NXB Giáo dục Việt Nam</w:t>
            </w:r>
          </w:p>
        </w:tc>
      </w:tr>
    </w:tbl>
    <w:p w14:paraId="7B39AA43" w14:textId="1A88D551" w:rsidR="004A3494" w:rsidRPr="003837C8" w:rsidRDefault="004A3494" w:rsidP="004A3494">
      <w:pPr>
        <w:spacing w:before="113" w:after="160" w:line="259" w:lineRule="auto"/>
        <w:ind w:left="782"/>
        <w:rPr>
          <w:rFonts w:eastAsia="Calibri"/>
          <w:i/>
          <w:sz w:val="26"/>
          <w:szCs w:val="22"/>
          <w:lang w:val="vi-VN"/>
        </w:rPr>
      </w:pPr>
      <w:r w:rsidRPr="003837C8">
        <w:rPr>
          <w:rFonts w:eastAsia="Calibri"/>
          <w:i/>
          <w:sz w:val="26"/>
          <w:szCs w:val="22"/>
        </w:rPr>
        <w:t xml:space="preserve">* Danh mục này có </w:t>
      </w:r>
      <w:r w:rsidR="001C75C6" w:rsidRPr="003837C8">
        <w:rPr>
          <w:rFonts w:eastAsia="Calibri"/>
          <w:i/>
          <w:sz w:val="26"/>
          <w:szCs w:val="22"/>
          <w:lang w:val="vi-VN"/>
        </w:rPr>
        <w:t>14</w:t>
      </w:r>
      <w:r w:rsidRPr="003837C8">
        <w:rPr>
          <w:rFonts w:eastAsia="Calibri"/>
          <w:i/>
          <w:sz w:val="26"/>
          <w:szCs w:val="22"/>
        </w:rPr>
        <w:t xml:space="preserve"> cuốn sách giáo khoa lớp 8.</w:t>
      </w:r>
      <w:r w:rsidRPr="003837C8">
        <w:rPr>
          <w:rFonts w:eastAsia="Calibri"/>
          <w:i/>
          <w:sz w:val="26"/>
          <w:szCs w:val="22"/>
          <w:vertAlign w:val="subscript"/>
        </w:rPr>
        <w:t>/</w:t>
      </w:r>
      <w:r w:rsidRPr="003837C8">
        <w:rPr>
          <w:rFonts w:eastAsia="Calibri"/>
          <w:i/>
          <w:sz w:val="26"/>
          <w:szCs w:val="22"/>
        </w:rPr>
        <w:t>.</w:t>
      </w:r>
    </w:p>
    <w:p w14:paraId="655DEA16" w14:textId="77777777" w:rsidR="00060B36" w:rsidRDefault="00060B36" w:rsidP="00060B36">
      <w:pPr>
        <w:ind w:firstLine="720"/>
        <w:rPr>
          <w:b/>
          <w:sz w:val="28"/>
          <w:szCs w:val="28"/>
        </w:rPr>
      </w:pPr>
    </w:p>
    <w:p w14:paraId="5EEA2B6D" w14:textId="77777777" w:rsidR="00426AB2" w:rsidRDefault="00426AB2"/>
    <w:sectPr w:rsidR="00426AB2" w:rsidSect="00684632">
      <w:pgSz w:w="12240" w:h="15840"/>
      <w:pgMar w:top="851" w:right="1021" w:bottom="14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58D1" w14:textId="77777777" w:rsidR="007B352F" w:rsidRDefault="007B352F" w:rsidP="000620C0">
      <w:r>
        <w:separator/>
      </w:r>
    </w:p>
  </w:endnote>
  <w:endnote w:type="continuationSeparator" w:id="0">
    <w:p w14:paraId="593D6A76" w14:textId="77777777" w:rsidR="007B352F" w:rsidRDefault="007B352F" w:rsidP="0006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FF69" w14:textId="77777777" w:rsidR="007B352F" w:rsidRDefault="007B352F" w:rsidP="000620C0">
      <w:r>
        <w:separator/>
      </w:r>
    </w:p>
  </w:footnote>
  <w:footnote w:type="continuationSeparator" w:id="0">
    <w:p w14:paraId="50B12A43" w14:textId="77777777" w:rsidR="007B352F" w:rsidRDefault="007B352F" w:rsidP="00062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B36"/>
    <w:rsid w:val="00015052"/>
    <w:rsid w:val="000311D8"/>
    <w:rsid w:val="00060B36"/>
    <w:rsid w:val="000620C0"/>
    <w:rsid w:val="00131438"/>
    <w:rsid w:val="001C54C0"/>
    <w:rsid w:val="001C75C6"/>
    <w:rsid w:val="001D33DD"/>
    <w:rsid w:val="002128FF"/>
    <w:rsid w:val="0022358F"/>
    <w:rsid w:val="00226230"/>
    <w:rsid w:val="002318EA"/>
    <w:rsid w:val="00283FB6"/>
    <w:rsid w:val="00307800"/>
    <w:rsid w:val="0031440F"/>
    <w:rsid w:val="00344746"/>
    <w:rsid w:val="00360D06"/>
    <w:rsid w:val="003837C8"/>
    <w:rsid w:val="00386A2A"/>
    <w:rsid w:val="003D0D04"/>
    <w:rsid w:val="004209AB"/>
    <w:rsid w:val="00426AB2"/>
    <w:rsid w:val="004700FA"/>
    <w:rsid w:val="004A3494"/>
    <w:rsid w:val="004F06BD"/>
    <w:rsid w:val="005456BA"/>
    <w:rsid w:val="00567AE7"/>
    <w:rsid w:val="006013FD"/>
    <w:rsid w:val="00684632"/>
    <w:rsid w:val="00696911"/>
    <w:rsid w:val="006F0EB8"/>
    <w:rsid w:val="006F488C"/>
    <w:rsid w:val="007342A8"/>
    <w:rsid w:val="007B352F"/>
    <w:rsid w:val="00805513"/>
    <w:rsid w:val="008A396C"/>
    <w:rsid w:val="008A5745"/>
    <w:rsid w:val="008A768F"/>
    <w:rsid w:val="008E42F2"/>
    <w:rsid w:val="0091575E"/>
    <w:rsid w:val="0094362B"/>
    <w:rsid w:val="009B17BC"/>
    <w:rsid w:val="009C3E59"/>
    <w:rsid w:val="00A307DB"/>
    <w:rsid w:val="00A44A7E"/>
    <w:rsid w:val="00A53FFB"/>
    <w:rsid w:val="00A56443"/>
    <w:rsid w:val="00A97B46"/>
    <w:rsid w:val="00AB0787"/>
    <w:rsid w:val="00AD2E51"/>
    <w:rsid w:val="00AF4C0B"/>
    <w:rsid w:val="00B625A9"/>
    <w:rsid w:val="00B80B26"/>
    <w:rsid w:val="00BA0FFB"/>
    <w:rsid w:val="00BD5CAA"/>
    <w:rsid w:val="00BF596C"/>
    <w:rsid w:val="00C00544"/>
    <w:rsid w:val="00C12246"/>
    <w:rsid w:val="00C549EA"/>
    <w:rsid w:val="00C97EC1"/>
    <w:rsid w:val="00CA32EA"/>
    <w:rsid w:val="00CF1935"/>
    <w:rsid w:val="00CF2C7F"/>
    <w:rsid w:val="00D34208"/>
    <w:rsid w:val="00D53291"/>
    <w:rsid w:val="00D95510"/>
    <w:rsid w:val="00E00516"/>
    <w:rsid w:val="00E23AFA"/>
    <w:rsid w:val="00EA31AE"/>
    <w:rsid w:val="00F15819"/>
    <w:rsid w:val="00F574E9"/>
    <w:rsid w:val="00F63D78"/>
    <w:rsid w:val="00F6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2CDB"/>
  <w15:docId w15:val="{3AD6F466-2CFD-4EB7-8525-ACFA453D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B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5CA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0620C0"/>
    <w:pPr>
      <w:tabs>
        <w:tab w:val="center" w:pos="4680"/>
        <w:tab w:val="right" w:pos="9360"/>
      </w:tabs>
    </w:pPr>
  </w:style>
  <w:style w:type="character" w:customStyle="1" w:styleId="HeaderChar">
    <w:name w:val="Header Char"/>
    <w:basedOn w:val="DefaultParagraphFont"/>
    <w:link w:val="Header"/>
    <w:uiPriority w:val="99"/>
    <w:semiHidden/>
    <w:rsid w:val="000620C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620C0"/>
    <w:pPr>
      <w:tabs>
        <w:tab w:val="center" w:pos="4680"/>
        <w:tab w:val="right" w:pos="9360"/>
      </w:tabs>
    </w:pPr>
  </w:style>
  <w:style w:type="character" w:customStyle="1" w:styleId="FooterChar">
    <w:name w:val="Footer Char"/>
    <w:basedOn w:val="DefaultParagraphFont"/>
    <w:link w:val="Footer"/>
    <w:uiPriority w:val="99"/>
    <w:semiHidden/>
    <w:rsid w:val="000620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20C0"/>
    <w:rPr>
      <w:rFonts w:ascii="Tahoma" w:hAnsi="Tahoma" w:cs="Tahoma"/>
      <w:sz w:val="16"/>
      <w:szCs w:val="16"/>
    </w:rPr>
  </w:style>
  <w:style w:type="character" w:customStyle="1" w:styleId="BalloonTextChar">
    <w:name w:val="Balloon Text Char"/>
    <w:basedOn w:val="DefaultParagraphFont"/>
    <w:link w:val="BalloonText"/>
    <w:uiPriority w:val="99"/>
    <w:semiHidden/>
    <w:rsid w:val="000620C0"/>
    <w:rPr>
      <w:rFonts w:ascii="Tahoma" w:eastAsia="Times New Roman" w:hAnsi="Tahoma" w:cs="Tahoma"/>
      <w:sz w:val="16"/>
      <w:szCs w:val="16"/>
    </w:rPr>
  </w:style>
  <w:style w:type="table" w:customStyle="1" w:styleId="TableGrid1">
    <w:name w:val="Table Grid1"/>
    <w:basedOn w:val="TableNormal"/>
    <w:next w:val="TableGrid"/>
    <w:uiPriority w:val="59"/>
    <w:rsid w:val="004A3494"/>
    <w:pPr>
      <w:widowControl w:val="0"/>
      <w:autoSpaceDE w:val="0"/>
      <w:autoSpaceDN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4A3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3772">
      <w:bodyDiv w:val="1"/>
      <w:marLeft w:val="0"/>
      <w:marRight w:val="0"/>
      <w:marTop w:val="0"/>
      <w:marBottom w:val="0"/>
      <w:divBdr>
        <w:top w:val="none" w:sz="0" w:space="0" w:color="auto"/>
        <w:left w:val="none" w:sz="0" w:space="0" w:color="auto"/>
        <w:bottom w:val="none" w:sz="0" w:space="0" w:color="auto"/>
        <w:right w:val="none" w:sz="0" w:space="0" w:color="auto"/>
      </w:divBdr>
    </w:div>
    <w:div w:id="1418479162">
      <w:bodyDiv w:val="1"/>
      <w:marLeft w:val="0"/>
      <w:marRight w:val="0"/>
      <w:marTop w:val="0"/>
      <w:marBottom w:val="0"/>
      <w:divBdr>
        <w:top w:val="none" w:sz="0" w:space="0" w:color="auto"/>
        <w:left w:val="none" w:sz="0" w:space="0" w:color="auto"/>
        <w:bottom w:val="none" w:sz="0" w:space="0" w:color="auto"/>
        <w:right w:val="none" w:sz="0" w:space="0" w:color="auto"/>
      </w:divBdr>
    </w:div>
    <w:div w:id="16651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Bá  Nhân</cp:lastModifiedBy>
  <cp:revision>3</cp:revision>
  <cp:lastPrinted>2022-06-03T01:24:00Z</cp:lastPrinted>
  <dcterms:created xsi:type="dcterms:W3CDTF">2023-06-07T05:02:00Z</dcterms:created>
  <dcterms:modified xsi:type="dcterms:W3CDTF">2023-06-07T05:02:00Z</dcterms:modified>
</cp:coreProperties>
</file>