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021C" w14:textId="77777777" w:rsidR="008F3E85" w:rsidRPr="008C3416" w:rsidRDefault="008F3E85">
      <w:pPr>
        <w:pStyle w:val="BodyText"/>
        <w:spacing w:before="1"/>
        <w:ind w:left="0" w:firstLine="0"/>
        <w:rPr>
          <w:sz w:val="2"/>
        </w:rPr>
      </w:pPr>
    </w:p>
    <w:tbl>
      <w:tblPr>
        <w:tblW w:w="0" w:type="auto"/>
        <w:tblInd w:w="198" w:type="dxa"/>
        <w:tblLayout w:type="fixed"/>
        <w:tblCellMar>
          <w:left w:w="0" w:type="dxa"/>
          <w:right w:w="0" w:type="dxa"/>
        </w:tblCellMar>
        <w:tblLook w:val="01E0" w:firstRow="1" w:lastRow="1" w:firstColumn="1" w:lastColumn="1" w:noHBand="0" w:noVBand="0"/>
      </w:tblPr>
      <w:tblGrid>
        <w:gridCol w:w="4072"/>
        <w:gridCol w:w="5602"/>
      </w:tblGrid>
      <w:tr w:rsidR="008C3416" w:rsidRPr="005C1E1B" w14:paraId="78A75A84" w14:textId="77777777">
        <w:trPr>
          <w:trHeight w:val="310"/>
        </w:trPr>
        <w:tc>
          <w:tcPr>
            <w:tcW w:w="4072" w:type="dxa"/>
          </w:tcPr>
          <w:p w14:paraId="140592C3" w14:textId="22C180B0" w:rsidR="008F3E85" w:rsidRPr="005C1E1B" w:rsidRDefault="00346E61">
            <w:pPr>
              <w:pStyle w:val="TableParagraph"/>
              <w:spacing w:line="287" w:lineRule="exact"/>
              <w:ind w:left="2"/>
              <w:rPr>
                <w:sz w:val="26"/>
                <w:lang w:val="en-US"/>
              </w:rPr>
            </w:pPr>
            <w:r w:rsidRPr="005C1E1B">
              <w:rPr>
                <w:sz w:val="26"/>
                <w:lang w:val="en-US"/>
              </w:rPr>
              <w:t>UBND PHƯỜNG PHONG DINH</w:t>
            </w:r>
          </w:p>
        </w:tc>
        <w:tc>
          <w:tcPr>
            <w:tcW w:w="5602" w:type="dxa"/>
          </w:tcPr>
          <w:p w14:paraId="34DC0B39" w14:textId="77777777" w:rsidR="008F3E85" w:rsidRPr="005C1E1B" w:rsidRDefault="00465CBD">
            <w:pPr>
              <w:pStyle w:val="TableParagraph"/>
              <w:spacing w:line="290" w:lineRule="exact"/>
              <w:ind w:right="0"/>
              <w:rPr>
                <w:b/>
                <w:sz w:val="26"/>
                <w:lang w:val="en-US"/>
              </w:rPr>
            </w:pPr>
            <w:r w:rsidRPr="005C1E1B">
              <w:rPr>
                <w:b/>
                <w:sz w:val="26"/>
              </w:rPr>
              <w:t>CỘNG</w:t>
            </w:r>
            <w:r w:rsidRPr="005C1E1B">
              <w:rPr>
                <w:b/>
                <w:spacing w:val="-8"/>
                <w:sz w:val="26"/>
              </w:rPr>
              <w:t xml:space="preserve"> </w:t>
            </w:r>
            <w:r w:rsidRPr="005C1E1B">
              <w:rPr>
                <w:b/>
                <w:sz w:val="26"/>
              </w:rPr>
              <w:t>HÒA</w:t>
            </w:r>
            <w:r w:rsidRPr="005C1E1B">
              <w:rPr>
                <w:b/>
                <w:spacing w:val="-6"/>
                <w:sz w:val="26"/>
              </w:rPr>
              <w:t xml:space="preserve"> </w:t>
            </w:r>
            <w:r w:rsidRPr="005C1E1B">
              <w:rPr>
                <w:b/>
                <w:sz w:val="26"/>
              </w:rPr>
              <w:t>XÃ</w:t>
            </w:r>
            <w:r w:rsidRPr="005C1E1B">
              <w:rPr>
                <w:b/>
                <w:spacing w:val="-6"/>
                <w:sz w:val="26"/>
              </w:rPr>
              <w:t xml:space="preserve"> </w:t>
            </w:r>
            <w:r w:rsidRPr="005C1E1B">
              <w:rPr>
                <w:b/>
                <w:sz w:val="26"/>
              </w:rPr>
              <w:t>HỘI</w:t>
            </w:r>
            <w:r w:rsidRPr="005C1E1B">
              <w:rPr>
                <w:b/>
                <w:spacing w:val="-6"/>
                <w:sz w:val="26"/>
              </w:rPr>
              <w:t xml:space="preserve"> </w:t>
            </w:r>
            <w:r w:rsidRPr="005C1E1B">
              <w:rPr>
                <w:b/>
                <w:sz w:val="26"/>
              </w:rPr>
              <w:t>CHỦ</w:t>
            </w:r>
            <w:r w:rsidRPr="005C1E1B">
              <w:rPr>
                <w:b/>
                <w:spacing w:val="-7"/>
                <w:sz w:val="26"/>
              </w:rPr>
              <w:t xml:space="preserve"> </w:t>
            </w:r>
            <w:r w:rsidRPr="005C1E1B">
              <w:rPr>
                <w:b/>
                <w:sz w:val="26"/>
              </w:rPr>
              <w:t>NGHĨA</w:t>
            </w:r>
            <w:r w:rsidRPr="005C1E1B">
              <w:rPr>
                <w:b/>
                <w:spacing w:val="-8"/>
                <w:sz w:val="26"/>
              </w:rPr>
              <w:t xml:space="preserve"> </w:t>
            </w:r>
            <w:r w:rsidRPr="005C1E1B">
              <w:rPr>
                <w:b/>
                <w:sz w:val="26"/>
              </w:rPr>
              <w:t>VIỆT</w:t>
            </w:r>
            <w:r w:rsidRPr="005C1E1B">
              <w:rPr>
                <w:b/>
                <w:spacing w:val="-6"/>
                <w:sz w:val="26"/>
              </w:rPr>
              <w:t xml:space="preserve"> </w:t>
            </w:r>
            <w:r w:rsidRPr="005C1E1B">
              <w:rPr>
                <w:b/>
                <w:spacing w:val="-5"/>
                <w:sz w:val="26"/>
              </w:rPr>
              <w:t>NAM</w:t>
            </w:r>
          </w:p>
        </w:tc>
      </w:tr>
      <w:tr w:rsidR="008C3416" w:rsidRPr="005C1E1B" w14:paraId="46313CD6" w14:textId="77777777">
        <w:trPr>
          <w:trHeight w:val="443"/>
        </w:trPr>
        <w:tc>
          <w:tcPr>
            <w:tcW w:w="4072" w:type="dxa"/>
          </w:tcPr>
          <w:p w14:paraId="4748631D" w14:textId="77777777" w:rsidR="008F3E85" w:rsidRPr="005C1E1B" w:rsidRDefault="00465CBD">
            <w:pPr>
              <w:pStyle w:val="TableParagraph"/>
              <w:spacing w:before="30"/>
              <w:ind w:left="3"/>
              <w:rPr>
                <w:b/>
                <w:sz w:val="26"/>
              </w:rPr>
            </w:pPr>
            <w:r w:rsidRPr="005C1E1B">
              <w:rPr>
                <w:b/>
                <w:sz w:val="26"/>
              </w:rPr>
              <w:t>TRƯỜNG</w:t>
            </w:r>
            <w:r w:rsidRPr="005C1E1B">
              <w:rPr>
                <w:b/>
                <w:spacing w:val="-11"/>
                <w:sz w:val="26"/>
              </w:rPr>
              <w:t xml:space="preserve"> </w:t>
            </w:r>
            <w:r w:rsidRPr="005C1E1B">
              <w:rPr>
                <w:b/>
                <w:sz w:val="26"/>
              </w:rPr>
              <w:t>THCS</w:t>
            </w:r>
            <w:r w:rsidRPr="005C1E1B">
              <w:rPr>
                <w:b/>
                <w:spacing w:val="-10"/>
                <w:sz w:val="26"/>
              </w:rPr>
              <w:t xml:space="preserve"> </w:t>
            </w:r>
            <w:r w:rsidRPr="005C1E1B">
              <w:rPr>
                <w:b/>
                <w:sz w:val="26"/>
              </w:rPr>
              <w:t>PHONG</w:t>
            </w:r>
            <w:r w:rsidRPr="005C1E1B">
              <w:rPr>
                <w:b/>
                <w:spacing w:val="-11"/>
                <w:sz w:val="26"/>
              </w:rPr>
              <w:t xml:space="preserve"> </w:t>
            </w:r>
            <w:r w:rsidRPr="005C1E1B">
              <w:rPr>
                <w:b/>
                <w:spacing w:val="-4"/>
                <w:sz w:val="26"/>
              </w:rPr>
              <w:t>BÌNH</w:t>
            </w:r>
          </w:p>
        </w:tc>
        <w:tc>
          <w:tcPr>
            <w:tcW w:w="5602" w:type="dxa"/>
          </w:tcPr>
          <w:p w14:paraId="3F0F3A02" w14:textId="77777777" w:rsidR="008F3E85" w:rsidRPr="005C1E1B" w:rsidRDefault="00465CBD">
            <w:pPr>
              <w:pStyle w:val="TableParagraph"/>
              <w:spacing w:before="5"/>
              <w:ind w:right="1"/>
              <w:rPr>
                <w:b/>
                <w:sz w:val="28"/>
              </w:rPr>
            </w:pPr>
            <w:r w:rsidRPr="005C1E1B">
              <w:rPr>
                <w:b/>
                <w:w w:val="90"/>
                <w:sz w:val="28"/>
              </w:rPr>
              <w:t>Đ</w:t>
            </w:r>
            <w:r w:rsidRPr="005C1E1B">
              <w:rPr>
                <w:b/>
                <w:w w:val="90"/>
                <w:sz w:val="28"/>
                <w:u w:val="single"/>
              </w:rPr>
              <w:t>ộc</w:t>
            </w:r>
            <w:r w:rsidRPr="005C1E1B">
              <w:rPr>
                <w:b/>
                <w:spacing w:val="-5"/>
                <w:sz w:val="28"/>
                <w:u w:val="single"/>
              </w:rPr>
              <w:t xml:space="preserve"> </w:t>
            </w:r>
            <w:r w:rsidRPr="005C1E1B">
              <w:rPr>
                <w:b/>
                <w:w w:val="90"/>
                <w:sz w:val="28"/>
                <w:u w:val="single"/>
              </w:rPr>
              <w:t>lập</w:t>
            </w:r>
            <w:r w:rsidRPr="005C1E1B">
              <w:rPr>
                <w:b/>
                <w:spacing w:val="-4"/>
                <w:sz w:val="28"/>
                <w:u w:val="single"/>
              </w:rPr>
              <w:t xml:space="preserve"> </w:t>
            </w:r>
            <w:r w:rsidRPr="005C1E1B">
              <w:rPr>
                <w:b/>
                <w:w w:val="90"/>
                <w:sz w:val="28"/>
                <w:u w:val="single"/>
              </w:rPr>
              <w:t>-</w:t>
            </w:r>
            <w:r w:rsidRPr="005C1E1B">
              <w:rPr>
                <w:b/>
                <w:spacing w:val="-6"/>
                <w:sz w:val="28"/>
                <w:u w:val="single"/>
              </w:rPr>
              <w:t xml:space="preserve"> </w:t>
            </w:r>
            <w:r w:rsidRPr="005C1E1B">
              <w:rPr>
                <w:b/>
                <w:w w:val="90"/>
                <w:sz w:val="28"/>
                <w:u w:val="single"/>
              </w:rPr>
              <w:t>Tự</w:t>
            </w:r>
            <w:r w:rsidRPr="005C1E1B">
              <w:rPr>
                <w:b/>
                <w:spacing w:val="-1"/>
                <w:w w:val="90"/>
                <w:sz w:val="28"/>
                <w:u w:val="single"/>
              </w:rPr>
              <w:t xml:space="preserve"> </w:t>
            </w:r>
            <w:r w:rsidRPr="005C1E1B">
              <w:rPr>
                <w:b/>
                <w:w w:val="90"/>
                <w:sz w:val="28"/>
                <w:u w:val="single"/>
              </w:rPr>
              <w:t>do</w:t>
            </w:r>
            <w:r w:rsidRPr="005C1E1B">
              <w:rPr>
                <w:b/>
                <w:spacing w:val="-4"/>
                <w:sz w:val="28"/>
                <w:u w:val="single"/>
              </w:rPr>
              <w:t xml:space="preserve"> </w:t>
            </w:r>
            <w:r w:rsidRPr="005C1E1B">
              <w:rPr>
                <w:b/>
                <w:w w:val="90"/>
                <w:sz w:val="28"/>
                <w:u w:val="single"/>
              </w:rPr>
              <w:t>-</w:t>
            </w:r>
            <w:r w:rsidRPr="005C1E1B">
              <w:rPr>
                <w:b/>
                <w:spacing w:val="-6"/>
                <w:sz w:val="28"/>
                <w:u w:val="single"/>
              </w:rPr>
              <w:t xml:space="preserve"> </w:t>
            </w:r>
            <w:r w:rsidRPr="005C1E1B">
              <w:rPr>
                <w:b/>
                <w:w w:val="90"/>
                <w:sz w:val="28"/>
                <w:u w:val="single"/>
              </w:rPr>
              <w:t>Hạnh</w:t>
            </w:r>
            <w:r w:rsidRPr="005C1E1B">
              <w:rPr>
                <w:b/>
                <w:spacing w:val="-6"/>
                <w:sz w:val="28"/>
                <w:u w:val="single"/>
              </w:rPr>
              <w:t xml:space="preserve"> </w:t>
            </w:r>
            <w:r w:rsidRPr="005C1E1B">
              <w:rPr>
                <w:b/>
                <w:spacing w:val="-4"/>
                <w:w w:val="90"/>
                <w:sz w:val="28"/>
                <w:u w:val="single"/>
              </w:rPr>
              <w:t>phúc</w:t>
            </w:r>
          </w:p>
        </w:tc>
      </w:tr>
      <w:tr w:rsidR="008F3E85" w:rsidRPr="005C1E1B" w14:paraId="50D579FD" w14:textId="77777777">
        <w:trPr>
          <w:trHeight w:val="380"/>
        </w:trPr>
        <w:tc>
          <w:tcPr>
            <w:tcW w:w="4072" w:type="dxa"/>
          </w:tcPr>
          <w:p w14:paraId="69F7BCF9" w14:textId="669A8E14" w:rsidR="008F3E85" w:rsidRPr="005C1E1B" w:rsidRDefault="00465CBD" w:rsidP="00FA6D6C">
            <w:pPr>
              <w:pStyle w:val="TableParagraph"/>
              <w:spacing w:before="81" w:line="279" w:lineRule="exact"/>
              <w:ind w:left="0"/>
              <w:rPr>
                <w:sz w:val="26"/>
              </w:rPr>
            </w:pPr>
            <w:r w:rsidRPr="005C1E1B">
              <w:rPr>
                <w:sz w:val="26"/>
              </w:rPr>
              <w:t>Số:</w:t>
            </w:r>
            <w:r w:rsidR="00E14D05" w:rsidRPr="005C1E1B">
              <w:rPr>
                <w:spacing w:val="35"/>
                <w:sz w:val="26"/>
                <w:lang w:val="en-US"/>
              </w:rPr>
              <w:t xml:space="preserve"> </w:t>
            </w:r>
            <w:r w:rsidR="00805A82">
              <w:rPr>
                <w:spacing w:val="35"/>
                <w:sz w:val="28"/>
                <w:szCs w:val="28"/>
                <w:lang w:val="en-US"/>
              </w:rPr>
              <w:t>15/</w:t>
            </w:r>
            <w:r w:rsidRPr="005C1E1B">
              <w:rPr>
                <w:sz w:val="26"/>
              </w:rPr>
              <w:t>KH-</w:t>
            </w:r>
            <w:r w:rsidRPr="005C1E1B">
              <w:rPr>
                <w:spacing w:val="-2"/>
                <w:sz w:val="26"/>
              </w:rPr>
              <w:t>THCSPB</w:t>
            </w:r>
          </w:p>
        </w:tc>
        <w:tc>
          <w:tcPr>
            <w:tcW w:w="5602" w:type="dxa"/>
          </w:tcPr>
          <w:p w14:paraId="6019977D" w14:textId="284AB70A" w:rsidR="008F3E85" w:rsidRPr="005C1E1B" w:rsidRDefault="00465CBD" w:rsidP="00FA6D6C">
            <w:pPr>
              <w:pStyle w:val="TableParagraph"/>
              <w:spacing w:before="81" w:line="279" w:lineRule="exact"/>
              <w:ind w:left="179" w:right="0"/>
              <w:rPr>
                <w:i/>
                <w:sz w:val="26"/>
                <w:lang w:val="en-US"/>
              </w:rPr>
            </w:pPr>
            <w:r w:rsidRPr="005C1E1B">
              <w:rPr>
                <w:i/>
                <w:sz w:val="26"/>
              </w:rPr>
              <w:t>Phong</w:t>
            </w:r>
            <w:r w:rsidRPr="005C1E1B">
              <w:rPr>
                <w:i/>
                <w:spacing w:val="-4"/>
                <w:sz w:val="26"/>
              </w:rPr>
              <w:t xml:space="preserve"> </w:t>
            </w:r>
            <w:r w:rsidR="00346E61" w:rsidRPr="005C1E1B">
              <w:rPr>
                <w:i/>
                <w:sz w:val="26"/>
                <w:lang w:val="en-US"/>
              </w:rPr>
              <w:t>Dinh</w:t>
            </w:r>
            <w:r w:rsidRPr="005C1E1B">
              <w:rPr>
                <w:i/>
                <w:sz w:val="26"/>
              </w:rPr>
              <w:t>,</w:t>
            </w:r>
            <w:r w:rsidRPr="005C1E1B">
              <w:rPr>
                <w:i/>
                <w:spacing w:val="-3"/>
                <w:sz w:val="26"/>
              </w:rPr>
              <w:t xml:space="preserve"> </w:t>
            </w:r>
            <w:r w:rsidRPr="005C1E1B">
              <w:rPr>
                <w:i/>
                <w:sz w:val="26"/>
              </w:rPr>
              <w:t>ngày</w:t>
            </w:r>
            <w:r w:rsidRPr="005C1E1B">
              <w:rPr>
                <w:i/>
                <w:spacing w:val="-2"/>
                <w:sz w:val="26"/>
              </w:rPr>
              <w:t xml:space="preserve"> </w:t>
            </w:r>
            <w:r w:rsidR="00805A82">
              <w:rPr>
                <w:i/>
                <w:spacing w:val="-2"/>
                <w:sz w:val="26"/>
                <w:lang w:val="en-US"/>
              </w:rPr>
              <w:t xml:space="preserve">14 </w:t>
            </w:r>
            <w:r w:rsidRPr="005C1E1B">
              <w:rPr>
                <w:i/>
                <w:sz w:val="26"/>
              </w:rPr>
              <w:t>tháng</w:t>
            </w:r>
            <w:r w:rsidRPr="005C1E1B">
              <w:rPr>
                <w:i/>
                <w:spacing w:val="-1"/>
                <w:sz w:val="26"/>
              </w:rPr>
              <w:t xml:space="preserve"> </w:t>
            </w:r>
            <w:r w:rsidR="00FA6D6C" w:rsidRPr="005C1E1B">
              <w:rPr>
                <w:i/>
                <w:spacing w:val="-1"/>
                <w:sz w:val="26"/>
                <w:lang w:val="en-US"/>
              </w:rPr>
              <w:t>1</w:t>
            </w:r>
            <w:r w:rsidR="006249D5" w:rsidRPr="005C1E1B">
              <w:rPr>
                <w:i/>
                <w:spacing w:val="-1"/>
                <w:sz w:val="26"/>
                <w:lang w:val="en-US"/>
              </w:rPr>
              <w:t>1</w:t>
            </w:r>
            <w:r w:rsidRPr="005C1E1B">
              <w:rPr>
                <w:i/>
                <w:spacing w:val="-4"/>
                <w:sz w:val="26"/>
              </w:rPr>
              <w:t xml:space="preserve"> </w:t>
            </w:r>
            <w:r w:rsidRPr="005C1E1B">
              <w:rPr>
                <w:i/>
                <w:sz w:val="26"/>
              </w:rPr>
              <w:t>năm</w:t>
            </w:r>
            <w:r w:rsidRPr="005C1E1B">
              <w:rPr>
                <w:i/>
                <w:spacing w:val="-3"/>
                <w:sz w:val="26"/>
              </w:rPr>
              <w:t xml:space="preserve"> </w:t>
            </w:r>
            <w:r w:rsidRPr="005C1E1B">
              <w:rPr>
                <w:i/>
                <w:spacing w:val="-4"/>
                <w:sz w:val="26"/>
              </w:rPr>
              <w:t>202</w:t>
            </w:r>
            <w:r w:rsidR="00346E61" w:rsidRPr="005C1E1B">
              <w:rPr>
                <w:i/>
                <w:spacing w:val="-4"/>
                <w:sz w:val="26"/>
                <w:lang w:val="en-US"/>
              </w:rPr>
              <w:t>5</w:t>
            </w:r>
          </w:p>
        </w:tc>
      </w:tr>
    </w:tbl>
    <w:p w14:paraId="03F4C095" w14:textId="77777777" w:rsidR="00586183" w:rsidRPr="005C1E1B" w:rsidRDefault="00586183">
      <w:pPr>
        <w:pStyle w:val="Heading1"/>
        <w:ind w:right="204" w:firstLine="0"/>
        <w:jc w:val="center"/>
        <w:rPr>
          <w:lang w:val="en-US"/>
        </w:rPr>
      </w:pPr>
    </w:p>
    <w:p w14:paraId="60CAB4E9" w14:textId="12C85335" w:rsidR="008F3E85" w:rsidRPr="005C1E1B" w:rsidRDefault="00BF0198" w:rsidP="00586183">
      <w:pPr>
        <w:pStyle w:val="Heading1"/>
        <w:ind w:right="204" w:firstLine="0"/>
        <w:jc w:val="center"/>
      </w:pPr>
      <w:r w:rsidRPr="005C1E1B">
        <w:t xml:space="preserve">KẾ </w:t>
      </w:r>
      <w:r w:rsidRPr="005C1E1B">
        <w:rPr>
          <w:spacing w:val="-2"/>
        </w:rPr>
        <w:t>HOẠCH</w:t>
      </w:r>
    </w:p>
    <w:p w14:paraId="5B8B2735" w14:textId="58F5543B" w:rsidR="008F3E85" w:rsidRPr="005C1E1B" w:rsidRDefault="00465CBD" w:rsidP="00586183">
      <w:pPr>
        <w:pStyle w:val="Heading2"/>
        <w:spacing w:before="0"/>
        <w:ind w:firstLine="0"/>
        <w:rPr>
          <w:lang w:val="en-US"/>
        </w:rPr>
      </w:pPr>
      <w:r w:rsidRPr="005C1E1B">
        <w:t>V/v</w:t>
      </w:r>
      <w:r w:rsidRPr="005C1E1B">
        <w:rPr>
          <w:spacing w:val="-3"/>
        </w:rPr>
        <w:t xml:space="preserve"> </w:t>
      </w:r>
      <w:r w:rsidRPr="005C1E1B">
        <w:t>đánh</w:t>
      </w:r>
      <w:r w:rsidRPr="005C1E1B">
        <w:rPr>
          <w:spacing w:val="-5"/>
        </w:rPr>
        <w:t xml:space="preserve"> </w:t>
      </w:r>
      <w:r w:rsidRPr="005C1E1B">
        <w:t>giá</w:t>
      </w:r>
      <w:r w:rsidRPr="005C1E1B">
        <w:rPr>
          <w:spacing w:val="-2"/>
        </w:rPr>
        <w:t xml:space="preserve"> </w:t>
      </w:r>
      <w:r w:rsidRPr="005C1E1B">
        <w:t>công</w:t>
      </w:r>
      <w:r w:rsidRPr="005C1E1B">
        <w:rPr>
          <w:spacing w:val="-3"/>
        </w:rPr>
        <w:t xml:space="preserve"> </w:t>
      </w:r>
      <w:r w:rsidRPr="005C1E1B">
        <w:t>tác</w:t>
      </w:r>
      <w:r w:rsidRPr="005C1E1B">
        <w:rPr>
          <w:spacing w:val="-3"/>
        </w:rPr>
        <w:t xml:space="preserve"> </w:t>
      </w:r>
      <w:r w:rsidRPr="005C1E1B">
        <w:t>tháng</w:t>
      </w:r>
      <w:r w:rsidRPr="005C1E1B">
        <w:rPr>
          <w:spacing w:val="-4"/>
        </w:rPr>
        <w:t xml:space="preserve"> </w:t>
      </w:r>
      <w:r w:rsidR="006249D5" w:rsidRPr="005C1E1B">
        <w:rPr>
          <w:spacing w:val="-4"/>
          <w:lang w:val="en-US"/>
        </w:rPr>
        <w:t>10</w:t>
      </w:r>
      <w:r w:rsidRPr="005C1E1B">
        <w:t>/202</w:t>
      </w:r>
      <w:r w:rsidR="00346E61" w:rsidRPr="005C1E1B">
        <w:rPr>
          <w:lang w:val="en-US"/>
        </w:rPr>
        <w:t>5</w:t>
      </w:r>
      <w:r w:rsidRPr="005C1E1B">
        <w:rPr>
          <w:spacing w:val="-6"/>
        </w:rPr>
        <w:t xml:space="preserve"> </w:t>
      </w:r>
      <w:r w:rsidRPr="005C1E1B">
        <w:t>và</w:t>
      </w:r>
      <w:r w:rsidRPr="005C1E1B">
        <w:rPr>
          <w:spacing w:val="-3"/>
        </w:rPr>
        <w:t xml:space="preserve"> </w:t>
      </w:r>
      <w:r w:rsidRPr="005C1E1B">
        <w:t>triển</w:t>
      </w:r>
      <w:r w:rsidRPr="005C1E1B">
        <w:rPr>
          <w:spacing w:val="-3"/>
        </w:rPr>
        <w:t xml:space="preserve"> </w:t>
      </w:r>
      <w:r w:rsidRPr="005C1E1B">
        <w:t>khai</w:t>
      </w:r>
      <w:r w:rsidRPr="005C1E1B">
        <w:rPr>
          <w:spacing w:val="-2"/>
        </w:rPr>
        <w:t xml:space="preserve"> </w:t>
      </w:r>
      <w:r w:rsidRPr="005C1E1B">
        <w:t>kế</w:t>
      </w:r>
      <w:r w:rsidRPr="005C1E1B">
        <w:rPr>
          <w:spacing w:val="-3"/>
        </w:rPr>
        <w:t xml:space="preserve"> </w:t>
      </w:r>
      <w:r w:rsidRPr="005C1E1B">
        <w:t>hoạch</w:t>
      </w:r>
      <w:r w:rsidRPr="005C1E1B">
        <w:rPr>
          <w:spacing w:val="-4"/>
        </w:rPr>
        <w:t xml:space="preserve"> </w:t>
      </w:r>
      <w:r w:rsidRPr="005C1E1B">
        <w:t>tháng</w:t>
      </w:r>
      <w:r w:rsidRPr="005C1E1B">
        <w:rPr>
          <w:spacing w:val="-2"/>
        </w:rPr>
        <w:t xml:space="preserve"> </w:t>
      </w:r>
      <w:r w:rsidR="00FA6D6C" w:rsidRPr="005C1E1B">
        <w:rPr>
          <w:spacing w:val="-2"/>
          <w:lang w:val="en-US"/>
        </w:rPr>
        <w:t>1</w:t>
      </w:r>
      <w:r w:rsidR="006249D5" w:rsidRPr="005C1E1B">
        <w:rPr>
          <w:spacing w:val="-2"/>
          <w:lang w:val="en-US"/>
        </w:rPr>
        <w:t>1</w:t>
      </w:r>
      <w:r w:rsidRPr="005C1E1B">
        <w:rPr>
          <w:spacing w:val="-2"/>
        </w:rPr>
        <w:t>/202</w:t>
      </w:r>
      <w:r w:rsidR="00346E61" w:rsidRPr="005C1E1B">
        <w:rPr>
          <w:spacing w:val="-2"/>
          <w:lang w:val="en-US"/>
        </w:rPr>
        <w:t>5</w:t>
      </w:r>
    </w:p>
    <w:p w14:paraId="046C10EC" w14:textId="77777777" w:rsidR="008F3E85" w:rsidRPr="005C1E1B" w:rsidRDefault="00465CBD" w:rsidP="00586183">
      <w:pPr>
        <w:pStyle w:val="BodyText"/>
        <w:spacing w:before="0"/>
        <w:ind w:left="0" w:firstLine="0"/>
        <w:rPr>
          <w:b/>
          <w:sz w:val="10"/>
        </w:rPr>
      </w:pPr>
      <w:r w:rsidRPr="005C1E1B">
        <w:rPr>
          <w:noProof/>
          <w:lang w:val="en-US"/>
        </w:rPr>
        <mc:AlternateContent>
          <mc:Choice Requires="wps">
            <w:drawing>
              <wp:anchor distT="0" distB="0" distL="0" distR="0" simplePos="0" relativeHeight="487587840" behindDoc="1" locked="0" layoutInCell="1" allowOverlap="1" wp14:anchorId="6015856D" wp14:editId="34AC8130">
                <wp:simplePos x="0" y="0"/>
                <wp:positionH relativeFrom="page">
                  <wp:posOffset>3355975</wp:posOffset>
                </wp:positionH>
                <wp:positionV relativeFrom="paragraph">
                  <wp:posOffset>89080</wp:posOffset>
                </wp:positionV>
                <wp:extent cx="1168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0" cy="1270"/>
                        </a:xfrm>
                        <a:custGeom>
                          <a:avLst/>
                          <a:gdLst/>
                          <a:ahLst/>
                          <a:cxnLst/>
                          <a:rect l="l" t="t" r="r" b="b"/>
                          <a:pathLst>
                            <a:path w="1168400" h="635">
                              <a:moveTo>
                                <a:pt x="0" y="0"/>
                              </a:moveTo>
                              <a:lnTo>
                                <a:pt x="1168400" y="634"/>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8A180A" id="Graphic 2" o:spid="_x0000_s1026" style="position:absolute;margin-left:264.25pt;margin-top:7pt;width: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1684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" path="m,l1168400,634e" filled="f" strokeweight=".26456mm">
                <v:path arrowok="t"/>
                <w10:wrap type="topAndBottom" anchorx="page"/>
              </v:shape>
            </w:pict>
          </mc:Fallback>
        </mc:AlternateContent>
      </w:r>
    </w:p>
    <w:p w14:paraId="40D1DA18" w14:textId="77777777" w:rsidR="008F3E85" w:rsidRPr="005C1E1B" w:rsidRDefault="008F3E85">
      <w:pPr>
        <w:pStyle w:val="BodyText"/>
        <w:spacing w:before="23"/>
        <w:ind w:left="0" w:firstLine="0"/>
        <w:rPr>
          <w:b/>
          <w:sz w:val="28"/>
        </w:rPr>
      </w:pPr>
    </w:p>
    <w:p w14:paraId="4DA89293" w14:textId="19503BA6" w:rsidR="008F3E85" w:rsidRPr="005C1E1B" w:rsidRDefault="00465CBD">
      <w:pPr>
        <w:ind w:left="282" w:right="488" w:firstLine="796"/>
        <w:jc w:val="both"/>
        <w:rPr>
          <w:sz w:val="26"/>
        </w:rPr>
      </w:pPr>
      <w:r w:rsidRPr="005C1E1B">
        <w:rPr>
          <w:sz w:val="26"/>
        </w:rPr>
        <w:t xml:space="preserve">Thực hiện kế hoạch, nhiệm vụ và căn cứ tình hình thực tế của nhà trường, Trường THCS Phong Bình đánh giá việc thực hiện công tác tháng </w:t>
      </w:r>
      <w:r w:rsidR="006249D5" w:rsidRPr="005C1E1B">
        <w:rPr>
          <w:sz w:val="26"/>
          <w:lang w:val="en-US"/>
        </w:rPr>
        <w:t>10</w:t>
      </w:r>
      <w:r w:rsidRPr="005C1E1B">
        <w:rPr>
          <w:sz w:val="26"/>
        </w:rPr>
        <w:t xml:space="preserve"> năm 202</w:t>
      </w:r>
      <w:r w:rsidR="00346E61" w:rsidRPr="005C1E1B">
        <w:rPr>
          <w:sz w:val="26"/>
          <w:lang w:val="en-US"/>
        </w:rPr>
        <w:t>5</w:t>
      </w:r>
      <w:r w:rsidRPr="005C1E1B">
        <w:rPr>
          <w:sz w:val="26"/>
        </w:rPr>
        <w:t xml:space="preserve"> và triển khai kế hoạch tháng </w:t>
      </w:r>
      <w:r w:rsidR="00FA6D6C" w:rsidRPr="005C1E1B">
        <w:rPr>
          <w:sz w:val="26"/>
          <w:lang w:val="en-US"/>
        </w:rPr>
        <w:t>1</w:t>
      </w:r>
      <w:r w:rsidR="006249D5" w:rsidRPr="005C1E1B">
        <w:rPr>
          <w:sz w:val="26"/>
          <w:lang w:val="en-US"/>
        </w:rPr>
        <w:t>1</w:t>
      </w:r>
      <w:r w:rsidRPr="005C1E1B">
        <w:rPr>
          <w:sz w:val="26"/>
        </w:rPr>
        <w:t xml:space="preserve"> năm 202</w:t>
      </w:r>
      <w:r w:rsidR="00346E61" w:rsidRPr="005C1E1B">
        <w:rPr>
          <w:sz w:val="26"/>
          <w:lang w:val="en-US"/>
        </w:rPr>
        <w:t>5</w:t>
      </w:r>
      <w:r w:rsidRPr="005C1E1B">
        <w:rPr>
          <w:sz w:val="26"/>
        </w:rPr>
        <w:t xml:space="preserve"> như sau:</w:t>
      </w:r>
    </w:p>
    <w:p w14:paraId="570BF2A8" w14:textId="713D309B" w:rsidR="008F3E85" w:rsidRPr="005C1E1B" w:rsidRDefault="00465CBD">
      <w:pPr>
        <w:pStyle w:val="Heading3"/>
        <w:numPr>
          <w:ilvl w:val="0"/>
          <w:numId w:val="6"/>
        </w:numPr>
        <w:tabs>
          <w:tab w:val="left" w:pos="1539"/>
        </w:tabs>
        <w:ind w:left="1539" w:hanging="358"/>
        <w:jc w:val="left"/>
      </w:pPr>
      <w:r w:rsidRPr="005C1E1B">
        <w:t>ĐÁNH</w:t>
      </w:r>
      <w:r w:rsidRPr="005C1E1B">
        <w:rPr>
          <w:spacing w:val="-7"/>
        </w:rPr>
        <w:t xml:space="preserve"> </w:t>
      </w:r>
      <w:r w:rsidRPr="005C1E1B">
        <w:t>GIÁ</w:t>
      </w:r>
      <w:r w:rsidRPr="005C1E1B">
        <w:rPr>
          <w:spacing w:val="-6"/>
        </w:rPr>
        <w:t xml:space="preserve"> </w:t>
      </w:r>
      <w:r w:rsidRPr="005C1E1B">
        <w:t>CÔNG</w:t>
      </w:r>
      <w:r w:rsidRPr="005C1E1B">
        <w:rPr>
          <w:spacing w:val="-6"/>
        </w:rPr>
        <w:t xml:space="preserve"> </w:t>
      </w:r>
      <w:r w:rsidRPr="005C1E1B">
        <w:t>TÁC</w:t>
      </w:r>
      <w:r w:rsidRPr="005C1E1B">
        <w:rPr>
          <w:spacing w:val="-6"/>
        </w:rPr>
        <w:t xml:space="preserve"> </w:t>
      </w:r>
      <w:r w:rsidRPr="005C1E1B">
        <w:t>THÁNG</w:t>
      </w:r>
      <w:r w:rsidRPr="005C1E1B">
        <w:rPr>
          <w:spacing w:val="-5"/>
        </w:rPr>
        <w:t xml:space="preserve"> </w:t>
      </w:r>
      <w:r w:rsidR="006249D5" w:rsidRPr="005C1E1B">
        <w:rPr>
          <w:spacing w:val="-5"/>
          <w:lang w:val="en-US"/>
        </w:rPr>
        <w:t>10</w:t>
      </w:r>
      <w:r w:rsidRPr="005C1E1B">
        <w:rPr>
          <w:spacing w:val="-6"/>
        </w:rPr>
        <w:t xml:space="preserve"> </w:t>
      </w:r>
      <w:r w:rsidRPr="005C1E1B">
        <w:t>NĂM</w:t>
      </w:r>
      <w:r w:rsidRPr="005C1E1B">
        <w:rPr>
          <w:spacing w:val="-3"/>
        </w:rPr>
        <w:t xml:space="preserve"> </w:t>
      </w:r>
      <w:r w:rsidRPr="005C1E1B">
        <w:rPr>
          <w:spacing w:val="-2"/>
        </w:rPr>
        <w:t>202</w:t>
      </w:r>
      <w:r w:rsidR="002F2901" w:rsidRPr="005C1E1B">
        <w:rPr>
          <w:spacing w:val="-2"/>
          <w:lang w:val="en-US"/>
        </w:rPr>
        <w:t>5</w:t>
      </w:r>
      <w:r w:rsidRPr="005C1E1B">
        <w:rPr>
          <w:spacing w:val="-2"/>
        </w:rPr>
        <w:t>:</w:t>
      </w:r>
    </w:p>
    <w:p w14:paraId="5B3D6E67" w14:textId="7136F17B" w:rsidR="00465CBD" w:rsidRPr="005C1E1B" w:rsidRDefault="006249D5" w:rsidP="00465CBD">
      <w:pPr>
        <w:spacing w:before="80" w:after="80"/>
        <w:ind w:firstLine="720"/>
        <w:jc w:val="both"/>
        <w:rPr>
          <w:b/>
          <w:i/>
          <w:sz w:val="26"/>
          <w:szCs w:val="26"/>
          <w:lang w:val="nl-NL"/>
        </w:rPr>
      </w:pPr>
      <w:proofErr w:type="spellStart"/>
      <w:r w:rsidRPr="005C1E1B">
        <w:rPr>
          <w:b/>
          <w:i/>
          <w:sz w:val="26"/>
          <w:szCs w:val="26"/>
          <w:lang w:val="en-US"/>
        </w:rPr>
        <w:t>Đã</w:t>
      </w:r>
      <w:proofErr w:type="spellEnd"/>
      <w:r w:rsidRPr="005C1E1B">
        <w:rPr>
          <w:b/>
          <w:i/>
          <w:sz w:val="26"/>
          <w:szCs w:val="26"/>
          <w:lang w:val="en-US"/>
        </w:rPr>
        <w:t xml:space="preserve"> p</w:t>
      </w:r>
      <w:r w:rsidR="00465CBD" w:rsidRPr="005C1E1B">
        <w:rPr>
          <w:b/>
          <w:i/>
          <w:sz w:val="26"/>
          <w:szCs w:val="26"/>
        </w:rPr>
        <w:t>hát động trong CBGVNV và HS toàn trường hưởng ứng</w:t>
      </w:r>
      <w:r w:rsidR="00465CBD" w:rsidRPr="005C1E1B">
        <w:rPr>
          <w:b/>
          <w:i/>
          <w:sz w:val="26"/>
          <w:szCs w:val="26"/>
          <w:lang w:val="vi-VN"/>
        </w:rPr>
        <w:t xml:space="preserve"> </w:t>
      </w:r>
      <w:r w:rsidR="00465CBD" w:rsidRPr="005C1E1B">
        <w:rPr>
          <w:b/>
          <w:i/>
          <w:sz w:val="26"/>
          <w:szCs w:val="26"/>
          <w:lang w:val="nl-NL"/>
        </w:rPr>
        <w:t>đợt thi đua chào mừng kỷ niệm 95 năm Ngày thành lập Hội Liên hiệp Phụ nữ Việt Nam (20/10/1930 – 20/10/202</w:t>
      </w:r>
      <w:r w:rsidR="008C3416" w:rsidRPr="005C1E1B">
        <w:rPr>
          <w:b/>
          <w:i/>
          <w:sz w:val="26"/>
          <w:szCs w:val="26"/>
          <w:lang w:val="nl-NL"/>
        </w:rPr>
        <w:t>5</w:t>
      </w:r>
      <w:r w:rsidR="00465CBD" w:rsidRPr="005C1E1B">
        <w:rPr>
          <w:b/>
          <w:i/>
          <w:sz w:val="26"/>
          <w:szCs w:val="26"/>
          <w:lang w:val="nl-NL"/>
        </w:rPr>
        <w:t>).</w:t>
      </w:r>
    </w:p>
    <w:p w14:paraId="5EC14E64" w14:textId="77777777" w:rsidR="00465CBD" w:rsidRPr="005C1E1B" w:rsidRDefault="00465CBD" w:rsidP="00465CBD">
      <w:pPr>
        <w:pStyle w:val="Heading1"/>
        <w:shd w:val="clear" w:color="auto" w:fill="FFFFFF"/>
        <w:spacing w:before="80" w:after="80"/>
        <w:ind w:firstLine="720"/>
        <w:jc w:val="both"/>
        <w:rPr>
          <w:sz w:val="26"/>
          <w:szCs w:val="26"/>
          <w:lang w:val="nl-NL"/>
        </w:rPr>
      </w:pPr>
      <w:r w:rsidRPr="005C1E1B">
        <w:rPr>
          <w:sz w:val="26"/>
          <w:szCs w:val="26"/>
          <w:lang w:val="vi-VN"/>
        </w:rPr>
        <w:t xml:space="preserve">I. </w:t>
      </w:r>
      <w:r w:rsidRPr="005C1E1B">
        <w:rPr>
          <w:sz w:val="26"/>
          <w:szCs w:val="26"/>
          <w:lang w:val="nl-NL"/>
        </w:rPr>
        <w:t>CÔNG TÁC QUẢN LÝ CHUNG</w:t>
      </w:r>
    </w:p>
    <w:p w14:paraId="38E93E86" w14:textId="2DDBAEF4" w:rsidR="00465CBD" w:rsidRPr="005C1E1B" w:rsidRDefault="00465CBD" w:rsidP="00465CBD">
      <w:pPr>
        <w:spacing w:before="80" w:after="80"/>
        <w:ind w:firstLine="720"/>
        <w:jc w:val="both"/>
        <w:rPr>
          <w:sz w:val="26"/>
          <w:szCs w:val="26"/>
          <w:lang w:val="it-IT"/>
        </w:rPr>
      </w:pPr>
      <w:r w:rsidRPr="005C1E1B">
        <w:rPr>
          <w:sz w:val="26"/>
          <w:szCs w:val="26"/>
          <w:lang w:val="it-IT"/>
        </w:rPr>
        <w:t xml:space="preserve">Trong tháng </w:t>
      </w:r>
      <w:r w:rsidRPr="005C1E1B">
        <w:rPr>
          <w:sz w:val="26"/>
          <w:szCs w:val="26"/>
          <w:lang w:val="vi-VN"/>
        </w:rPr>
        <w:t>10</w:t>
      </w:r>
      <w:r w:rsidRPr="005C1E1B">
        <w:rPr>
          <w:sz w:val="26"/>
          <w:szCs w:val="26"/>
          <w:lang w:val="it-IT"/>
        </w:rPr>
        <w:t xml:space="preserve">/2025, Trường </w:t>
      </w:r>
      <w:r w:rsidR="006249D5" w:rsidRPr="005C1E1B">
        <w:rPr>
          <w:sz w:val="26"/>
          <w:szCs w:val="26"/>
          <w:lang w:val="it-IT"/>
        </w:rPr>
        <w:t xml:space="preserve">đã </w:t>
      </w:r>
      <w:r w:rsidRPr="005C1E1B">
        <w:rPr>
          <w:sz w:val="26"/>
          <w:szCs w:val="26"/>
          <w:lang w:val="it-IT"/>
        </w:rPr>
        <w:t>tập trung chỉ đạo, quản lý các công tác trọng tâm như sau:</w:t>
      </w:r>
    </w:p>
    <w:p w14:paraId="67107F9B" w14:textId="77777777" w:rsidR="00465CBD" w:rsidRPr="005C1E1B" w:rsidRDefault="00465CBD" w:rsidP="00465CBD">
      <w:pPr>
        <w:spacing w:before="80" w:after="80"/>
        <w:ind w:firstLine="709"/>
        <w:jc w:val="both"/>
        <w:rPr>
          <w:sz w:val="26"/>
          <w:szCs w:val="26"/>
        </w:rPr>
      </w:pPr>
      <w:r w:rsidRPr="005C1E1B">
        <w:rPr>
          <w:sz w:val="26"/>
          <w:szCs w:val="26"/>
        </w:rPr>
        <w:t xml:space="preserve">1. Tiếp tục xây dựng cảnh quan, môi trường xanh- sạch – sáng và Ngày Chủ nhật xanh. </w:t>
      </w:r>
    </w:p>
    <w:p w14:paraId="7EFC50D8" w14:textId="27428FE1" w:rsidR="00465CBD" w:rsidRPr="005C1E1B" w:rsidRDefault="00465CBD" w:rsidP="00465CBD">
      <w:pPr>
        <w:spacing w:before="80" w:after="80"/>
        <w:ind w:firstLine="709"/>
        <w:jc w:val="both"/>
        <w:rPr>
          <w:sz w:val="26"/>
          <w:szCs w:val="26"/>
        </w:rPr>
      </w:pPr>
      <w:r w:rsidRPr="005C1E1B">
        <w:rPr>
          <w:sz w:val="26"/>
          <w:szCs w:val="26"/>
        </w:rPr>
        <w:t>2. Tổ chức Tuần lễ hưởng ứng học tập suốt đời năm 202</w:t>
      </w:r>
      <w:r w:rsidR="00163DE6" w:rsidRPr="005C1E1B">
        <w:rPr>
          <w:sz w:val="26"/>
          <w:szCs w:val="26"/>
          <w:lang w:val="en-US"/>
        </w:rPr>
        <w:t>5</w:t>
      </w:r>
      <w:r w:rsidRPr="005C1E1B">
        <w:rPr>
          <w:sz w:val="26"/>
          <w:szCs w:val="26"/>
        </w:rPr>
        <w:t xml:space="preserve">. </w:t>
      </w:r>
    </w:p>
    <w:p w14:paraId="30B6721E" w14:textId="77777777" w:rsidR="00465CBD" w:rsidRPr="005C1E1B" w:rsidRDefault="00465CBD" w:rsidP="00465CBD">
      <w:pPr>
        <w:spacing w:before="80" w:after="80"/>
        <w:ind w:firstLine="709"/>
        <w:jc w:val="both"/>
        <w:rPr>
          <w:sz w:val="26"/>
          <w:szCs w:val="26"/>
          <w:lang w:val="en-US"/>
        </w:rPr>
      </w:pPr>
      <w:r w:rsidRPr="005C1E1B">
        <w:rPr>
          <w:sz w:val="26"/>
          <w:szCs w:val="26"/>
        </w:rPr>
        <w:t xml:space="preserve">3. </w:t>
      </w:r>
      <w:r w:rsidRPr="005C1E1B">
        <w:rPr>
          <w:sz w:val="26"/>
          <w:szCs w:val="26"/>
          <w:lang w:val="en-US"/>
        </w:rPr>
        <w:t xml:space="preserve">Hoàn </w:t>
      </w:r>
      <w:proofErr w:type="spellStart"/>
      <w:r w:rsidRPr="005C1E1B">
        <w:rPr>
          <w:sz w:val="26"/>
          <w:szCs w:val="26"/>
          <w:lang w:val="en-US"/>
        </w:rPr>
        <w:t>thiện</w:t>
      </w:r>
      <w:proofErr w:type="spellEnd"/>
      <w:r w:rsidRPr="005C1E1B">
        <w:rPr>
          <w:sz w:val="26"/>
          <w:szCs w:val="26"/>
          <w:lang w:val="en-US"/>
        </w:rPr>
        <w:t xml:space="preserve"> </w:t>
      </w:r>
      <w:proofErr w:type="spellStart"/>
      <w:r w:rsidRPr="005C1E1B">
        <w:rPr>
          <w:sz w:val="26"/>
          <w:szCs w:val="26"/>
          <w:lang w:val="en-US"/>
        </w:rPr>
        <w:t>hồ</w:t>
      </w:r>
      <w:proofErr w:type="spellEnd"/>
      <w:r w:rsidRPr="005C1E1B">
        <w:rPr>
          <w:sz w:val="26"/>
          <w:szCs w:val="26"/>
          <w:lang w:val="en-US"/>
        </w:rPr>
        <w:t xml:space="preserve"> </w:t>
      </w:r>
      <w:proofErr w:type="spellStart"/>
      <w:r w:rsidRPr="005C1E1B">
        <w:rPr>
          <w:sz w:val="26"/>
          <w:szCs w:val="26"/>
          <w:lang w:val="en-US"/>
        </w:rPr>
        <w:t>sơ</w:t>
      </w:r>
      <w:proofErr w:type="spellEnd"/>
      <w:r w:rsidRPr="005C1E1B">
        <w:rPr>
          <w:sz w:val="26"/>
          <w:szCs w:val="26"/>
          <w:lang w:val="en-US"/>
        </w:rPr>
        <w:t xml:space="preserve"> </w:t>
      </w:r>
      <w:proofErr w:type="spellStart"/>
      <w:r w:rsidRPr="005C1E1B">
        <w:rPr>
          <w:sz w:val="26"/>
          <w:szCs w:val="26"/>
          <w:lang w:val="en-US"/>
        </w:rPr>
        <w:t>sau</w:t>
      </w:r>
      <w:proofErr w:type="spellEnd"/>
      <w:r w:rsidRPr="005C1E1B">
        <w:rPr>
          <w:sz w:val="26"/>
          <w:szCs w:val="26"/>
          <w:lang w:val="en-US"/>
        </w:rPr>
        <w:t xml:space="preserve"> </w:t>
      </w:r>
      <w:proofErr w:type="spellStart"/>
      <w:r w:rsidRPr="005C1E1B">
        <w:rPr>
          <w:sz w:val="26"/>
          <w:szCs w:val="26"/>
          <w:lang w:val="en-US"/>
        </w:rPr>
        <w:t>hội</w:t>
      </w:r>
      <w:proofErr w:type="spellEnd"/>
      <w:r w:rsidRPr="005C1E1B">
        <w:rPr>
          <w:sz w:val="26"/>
          <w:szCs w:val="26"/>
          <w:lang w:val="en-US"/>
        </w:rPr>
        <w:t xml:space="preserve"> </w:t>
      </w:r>
      <w:proofErr w:type="spellStart"/>
      <w:r w:rsidRPr="005C1E1B">
        <w:rPr>
          <w:sz w:val="26"/>
          <w:szCs w:val="26"/>
          <w:lang w:val="en-US"/>
        </w:rPr>
        <w:t>nghị</w:t>
      </w:r>
      <w:proofErr w:type="spellEnd"/>
      <w:r w:rsidRPr="005C1E1B">
        <w:rPr>
          <w:sz w:val="26"/>
          <w:szCs w:val="26"/>
          <w:lang w:val="en-US"/>
        </w:rPr>
        <w:t xml:space="preserve"> </w:t>
      </w:r>
      <w:proofErr w:type="spellStart"/>
      <w:r w:rsidRPr="005C1E1B">
        <w:rPr>
          <w:sz w:val="26"/>
          <w:szCs w:val="26"/>
          <w:lang w:val="en-US"/>
        </w:rPr>
        <w:t>cán</w:t>
      </w:r>
      <w:proofErr w:type="spellEnd"/>
      <w:r w:rsidRPr="005C1E1B">
        <w:rPr>
          <w:sz w:val="26"/>
          <w:szCs w:val="26"/>
          <w:lang w:val="en-US"/>
        </w:rPr>
        <w:t xml:space="preserve"> </w:t>
      </w:r>
      <w:proofErr w:type="spellStart"/>
      <w:r w:rsidRPr="005C1E1B">
        <w:rPr>
          <w:sz w:val="26"/>
          <w:szCs w:val="26"/>
          <w:lang w:val="en-US"/>
        </w:rPr>
        <w:t>bộ</w:t>
      </w:r>
      <w:proofErr w:type="spellEnd"/>
      <w:r w:rsidRPr="005C1E1B">
        <w:rPr>
          <w:sz w:val="26"/>
          <w:szCs w:val="26"/>
          <w:lang w:val="en-US"/>
        </w:rPr>
        <w:t xml:space="preserve"> </w:t>
      </w:r>
      <w:proofErr w:type="spellStart"/>
      <w:r w:rsidRPr="005C1E1B">
        <w:rPr>
          <w:sz w:val="26"/>
          <w:szCs w:val="26"/>
          <w:lang w:val="en-US"/>
        </w:rPr>
        <w:t>viên</w:t>
      </w:r>
      <w:proofErr w:type="spellEnd"/>
      <w:r w:rsidRPr="005C1E1B">
        <w:rPr>
          <w:sz w:val="26"/>
          <w:szCs w:val="26"/>
          <w:lang w:val="en-US"/>
        </w:rPr>
        <w:t xml:space="preserve"> </w:t>
      </w:r>
      <w:proofErr w:type="spellStart"/>
      <w:r w:rsidRPr="005C1E1B">
        <w:rPr>
          <w:sz w:val="26"/>
          <w:szCs w:val="26"/>
          <w:lang w:val="en-US"/>
        </w:rPr>
        <w:t>chức</w:t>
      </w:r>
      <w:proofErr w:type="spellEnd"/>
      <w:r w:rsidRPr="005C1E1B">
        <w:rPr>
          <w:sz w:val="26"/>
          <w:szCs w:val="26"/>
          <w:lang w:val="en-US"/>
        </w:rPr>
        <w:t xml:space="preserve"> </w:t>
      </w:r>
      <w:proofErr w:type="spellStart"/>
      <w:r w:rsidRPr="005C1E1B">
        <w:rPr>
          <w:sz w:val="26"/>
          <w:szCs w:val="26"/>
          <w:lang w:val="en-US"/>
        </w:rPr>
        <w:t>và</w:t>
      </w:r>
      <w:proofErr w:type="spellEnd"/>
      <w:r w:rsidRPr="005C1E1B">
        <w:rPr>
          <w:sz w:val="26"/>
          <w:szCs w:val="26"/>
          <w:lang w:val="en-US"/>
        </w:rPr>
        <w:t xml:space="preserve"> </w:t>
      </w:r>
      <w:proofErr w:type="spellStart"/>
      <w:r w:rsidRPr="005C1E1B">
        <w:rPr>
          <w:sz w:val="26"/>
          <w:szCs w:val="26"/>
          <w:lang w:val="en-US"/>
        </w:rPr>
        <w:t>người</w:t>
      </w:r>
      <w:proofErr w:type="spellEnd"/>
      <w:r w:rsidRPr="005C1E1B">
        <w:rPr>
          <w:sz w:val="26"/>
          <w:szCs w:val="26"/>
          <w:lang w:val="en-US"/>
        </w:rPr>
        <w:t xml:space="preserve"> </w:t>
      </w:r>
      <w:proofErr w:type="spellStart"/>
      <w:r w:rsidRPr="005C1E1B">
        <w:rPr>
          <w:sz w:val="26"/>
          <w:szCs w:val="26"/>
          <w:lang w:val="en-US"/>
        </w:rPr>
        <w:t>lao</w:t>
      </w:r>
      <w:proofErr w:type="spellEnd"/>
      <w:r w:rsidRPr="005C1E1B">
        <w:rPr>
          <w:sz w:val="26"/>
          <w:szCs w:val="26"/>
          <w:lang w:val="en-US"/>
        </w:rPr>
        <w:t xml:space="preserve"> </w:t>
      </w:r>
      <w:proofErr w:type="spellStart"/>
      <w:r w:rsidRPr="005C1E1B">
        <w:rPr>
          <w:sz w:val="26"/>
          <w:szCs w:val="26"/>
          <w:lang w:val="en-US"/>
        </w:rPr>
        <w:t>động</w:t>
      </w:r>
      <w:proofErr w:type="spellEnd"/>
      <w:r w:rsidRPr="005C1E1B">
        <w:rPr>
          <w:sz w:val="26"/>
          <w:szCs w:val="26"/>
          <w:lang w:val="en-US"/>
        </w:rPr>
        <w:t xml:space="preserve"> </w:t>
      </w:r>
      <w:proofErr w:type="spellStart"/>
      <w:r w:rsidRPr="005C1E1B">
        <w:rPr>
          <w:sz w:val="26"/>
          <w:szCs w:val="26"/>
          <w:lang w:val="en-US"/>
        </w:rPr>
        <w:t>gửi</w:t>
      </w:r>
      <w:proofErr w:type="spellEnd"/>
      <w:r w:rsidRPr="005C1E1B">
        <w:rPr>
          <w:sz w:val="26"/>
          <w:szCs w:val="26"/>
          <w:lang w:val="en-US"/>
        </w:rPr>
        <w:t xml:space="preserve"> </w:t>
      </w:r>
      <w:proofErr w:type="spellStart"/>
      <w:r w:rsidRPr="005C1E1B">
        <w:rPr>
          <w:sz w:val="26"/>
          <w:szCs w:val="26"/>
          <w:lang w:val="en-US"/>
        </w:rPr>
        <w:t>cấp</w:t>
      </w:r>
      <w:proofErr w:type="spellEnd"/>
      <w:r w:rsidRPr="005C1E1B">
        <w:rPr>
          <w:sz w:val="26"/>
          <w:szCs w:val="26"/>
          <w:lang w:val="en-US"/>
        </w:rPr>
        <w:t xml:space="preserve"> </w:t>
      </w:r>
      <w:proofErr w:type="spellStart"/>
      <w:r w:rsidRPr="005C1E1B">
        <w:rPr>
          <w:sz w:val="26"/>
          <w:szCs w:val="26"/>
          <w:lang w:val="en-US"/>
        </w:rPr>
        <w:t>trên</w:t>
      </w:r>
      <w:proofErr w:type="spellEnd"/>
      <w:r w:rsidRPr="005C1E1B">
        <w:rPr>
          <w:sz w:val="26"/>
          <w:szCs w:val="26"/>
          <w:lang w:val="en-US"/>
        </w:rPr>
        <w:t>.</w:t>
      </w:r>
    </w:p>
    <w:p w14:paraId="6244C848" w14:textId="7177CB9D" w:rsidR="00465CBD" w:rsidRPr="005C1E1B" w:rsidRDefault="00465CBD" w:rsidP="00465CBD">
      <w:pPr>
        <w:spacing w:before="80" w:after="80"/>
        <w:ind w:firstLine="709"/>
        <w:jc w:val="both"/>
        <w:rPr>
          <w:sz w:val="26"/>
          <w:szCs w:val="26"/>
        </w:rPr>
      </w:pPr>
      <w:r w:rsidRPr="005C1E1B">
        <w:rPr>
          <w:sz w:val="26"/>
          <w:szCs w:val="26"/>
          <w:lang w:val="en-US"/>
        </w:rPr>
        <w:t>4</w:t>
      </w:r>
      <w:r w:rsidRPr="005C1E1B">
        <w:rPr>
          <w:sz w:val="26"/>
          <w:szCs w:val="26"/>
        </w:rPr>
        <w:t xml:space="preserve">. </w:t>
      </w:r>
      <w:r w:rsidR="00163DE6" w:rsidRPr="005C1E1B">
        <w:rPr>
          <w:sz w:val="26"/>
          <w:szCs w:val="26"/>
          <w:lang w:val="en-US"/>
        </w:rPr>
        <w:t>B</w:t>
      </w:r>
      <w:r w:rsidRPr="005C1E1B">
        <w:rPr>
          <w:sz w:val="26"/>
          <w:szCs w:val="26"/>
        </w:rPr>
        <w:t>an hành các văn bản chỉ đạo thực hiện nhiệm vụ kế hoạch giáo dục nhà trường năm học 202</w:t>
      </w:r>
      <w:r w:rsidR="008C3416" w:rsidRPr="005C1E1B">
        <w:rPr>
          <w:sz w:val="26"/>
          <w:szCs w:val="26"/>
          <w:lang w:val="en-US"/>
        </w:rPr>
        <w:t>5</w:t>
      </w:r>
      <w:r w:rsidRPr="005C1E1B">
        <w:rPr>
          <w:sz w:val="26"/>
          <w:szCs w:val="26"/>
        </w:rPr>
        <w:t xml:space="preserve"> - 202</w:t>
      </w:r>
      <w:r w:rsidR="008C3416" w:rsidRPr="005C1E1B">
        <w:rPr>
          <w:sz w:val="26"/>
          <w:szCs w:val="26"/>
          <w:lang w:val="en-US"/>
        </w:rPr>
        <w:t>6</w:t>
      </w:r>
      <w:r w:rsidRPr="005C1E1B">
        <w:rPr>
          <w:sz w:val="26"/>
          <w:szCs w:val="26"/>
        </w:rPr>
        <w:t xml:space="preserve">. </w:t>
      </w:r>
    </w:p>
    <w:p w14:paraId="03C454C4" w14:textId="4EFD2E3A" w:rsidR="00465CBD" w:rsidRPr="005C1E1B" w:rsidRDefault="00465CBD" w:rsidP="00465CBD">
      <w:pPr>
        <w:spacing w:before="80" w:after="80"/>
        <w:ind w:firstLine="709"/>
        <w:jc w:val="both"/>
        <w:rPr>
          <w:sz w:val="26"/>
          <w:szCs w:val="26"/>
        </w:rPr>
      </w:pPr>
      <w:r w:rsidRPr="005C1E1B">
        <w:rPr>
          <w:sz w:val="26"/>
          <w:szCs w:val="26"/>
          <w:lang w:val="en-US"/>
        </w:rPr>
        <w:t xml:space="preserve">5. </w:t>
      </w:r>
      <w:proofErr w:type="spellStart"/>
      <w:r w:rsidR="00163DE6" w:rsidRPr="005C1E1B">
        <w:rPr>
          <w:sz w:val="26"/>
          <w:szCs w:val="26"/>
          <w:lang w:val="en-US"/>
        </w:rPr>
        <w:t>Triển</w:t>
      </w:r>
      <w:proofErr w:type="spellEnd"/>
      <w:r w:rsidR="00163DE6" w:rsidRPr="005C1E1B">
        <w:rPr>
          <w:sz w:val="26"/>
          <w:szCs w:val="26"/>
          <w:lang w:val="en-US"/>
        </w:rPr>
        <w:t xml:space="preserve"> </w:t>
      </w:r>
      <w:proofErr w:type="spellStart"/>
      <w:r w:rsidR="00163DE6" w:rsidRPr="005C1E1B">
        <w:rPr>
          <w:sz w:val="26"/>
          <w:szCs w:val="26"/>
          <w:lang w:val="en-US"/>
        </w:rPr>
        <w:t>khai</w:t>
      </w:r>
      <w:proofErr w:type="spellEnd"/>
      <w:r w:rsidRPr="005C1E1B">
        <w:rPr>
          <w:sz w:val="26"/>
          <w:szCs w:val="26"/>
        </w:rPr>
        <w:t xml:space="preserve"> kế hoạch kiểm tra nội bộ năm học 202</w:t>
      </w:r>
      <w:r w:rsidR="00163DE6" w:rsidRPr="005C1E1B">
        <w:rPr>
          <w:sz w:val="26"/>
          <w:szCs w:val="26"/>
          <w:lang w:val="en-US"/>
        </w:rPr>
        <w:t>5</w:t>
      </w:r>
      <w:r w:rsidRPr="005C1E1B">
        <w:rPr>
          <w:sz w:val="26"/>
          <w:szCs w:val="26"/>
        </w:rPr>
        <w:t xml:space="preserve"> - 202</w:t>
      </w:r>
      <w:r w:rsidR="00163DE6" w:rsidRPr="005C1E1B">
        <w:rPr>
          <w:sz w:val="26"/>
          <w:szCs w:val="26"/>
          <w:lang w:val="en-US"/>
        </w:rPr>
        <w:t>6</w:t>
      </w:r>
      <w:r w:rsidRPr="005C1E1B">
        <w:rPr>
          <w:sz w:val="26"/>
          <w:szCs w:val="26"/>
        </w:rPr>
        <w:t xml:space="preserve">. </w:t>
      </w:r>
    </w:p>
    <w:p w14:paraId="1DF4982E" w14:textId="77777777" w:rsidR="00465CBD" w:rsidRPr="005C1E1B" w:rsidRDefault="00465CBD" w:rsidP="00465CBD">
      <w:pPr>
        <w:spacing w:before="80" w:after="80"/>
        <w:ind w:firstLine="709"/>
        <w:jc w:val="both"/>
        <w:rPr>
          <w:sz w:val="26"/>
          <w:szCs w:val="26"/>
        </w:rPr>
      </w:pPr>
      <w:r w:rsidRPr="005C1E1B">
        <w:rPr>
          <w:sz w:val="26"/>
          <w:szCs w:val="26"/>
        </w:rPr>
        <w:t>6. Tham dự các lớp tập huấn chuyên môn theo kế hoạch của Sở GD&amp;ĐT;.</w:t>
      </w:r>
    </w:p>
    <w:p w14:paraId="5D6F974E" w14:textId="7234825B" w:rsidR="00465CBD" w:rsidRPr="005C1E1B" w:rsidRDefault="00465CBD" w:rsidP="00465CBD">
      <w:pPr>
        <w:spacing w:before="80" w:after="80"/>
        <w:ind w:firstLine="709"/>
        <w:jc w:val="both"/>
        <w:rPr>
          <w:sz w:val="26"/>
          <w:szCs w:val="26"/>
        </w:rPr>
      </w:pPr>
      <w:r w:rsidRPr="005C1E1B">
        <w:rPr>
          <w:sz w:val="26"/>
          <w:szCs w:val="26"/>
        </w:rPr>
        <w:t xml:space="preserve">7. Công tác PCGD-XMC - Tiếp tục rà soát, cập nhật số liệu trên hệ thống PCGD-XMC của Bộ GD&amp;ĐT (theo thời gian mở khóa trên hệ thống); hoàn thiện hồ sơ đề nghị huyện kiểm tra công nhận. </w:t>
      </w:r>
    </w:p>
    <w:p w14:paraId="1D0C610E" w14:textId="50B4F881" w:rsidR="00465CBD" w:rsidRPr="005C1E1B" w:rsidRDefault="00D333E1" w:rsidP="00465CBD">
      <w:pPr>
        <w:spacing w:before="80" w:after="80"/>
        <w:ind w:firstLine="709"/>
        <w:jc w:val="both"/>
        <w:rPr>
          <w:sz w:val="26"/>
          <w:szCs w:val="26"/>
        </w:rPr>
      </w:pPr>
      <w:r w:rsidRPr="005C1E1B">
        <w:rPr>
          <w:sz w:val="26"/>
          <w:szCs w:val="26"/>
          <w:lang w:val="en-US"/>
        </w:rPr>
        <w:t>8</w:t>
      </w:r>
      <w:r w:rsidR="00465CBD" w:rsidRPr="005C1E1B">
        <w:rPr>
          <w:sz w:val="26"/>
          <w:szCs w:val="26"/>
        </w:rPr>
        <w:t>. Tập trung phòng chống thiên tai để đảm bảo an toàn tính mạng và tài sản trong mùa mưa bão năm 202</w:t>
      </w:r>
      <w:r w:rsidR="00163DE6" w:rsidRPr="005C1E1B">
        <w:rPr>
          <w:sz w:val="26"/>
          <w:szCs w:val="26"/>
          <w:lang w:val="en-US"/>
        </w:rPr>
        <w:t>5</w:t>
      </w:r>
      <w:r w:rsidR="00465CBD" w:rsidRPr="005C1E1B">
        <w:rPr>
          <w:sz w:val="26"/>
          <w:szCs w:val="26"/>
        </w:rPr>
        <w:t xml:space="preserve">. </w:t>
      </w:r>
    </w:p>
    <w:p w14:paraId="7EF42821" w14:textId="2FE28A50" w:rsidR="00465CBD" w:rsidRPr="005C1E1B" w:rsidRDefault="00D333E1" w:rsidP="00465CBD">
      <w:pPr>
        <w:spacing w:before="80" w:after="80"/>
        <w:ind w:firstLine="709"/>
        <w:jc w:val="both"/>
        <w:rPr>
          <w:sz w:val="26"/>
          <w:szCs w:val="26"/>
        </w:rPr>
      </w:pPr>
      <w:r w:rsidRPr="005C1E1B">
        <w:rPr>
          <w:sz w:val="26"/>
          <w:szCs w:val="26"/>
          <w:lang w:val="en-US"/>
        </w:rPr>
        <w:t>9.</w:t>
      </w:r>
      <w:r w:rsidR="00465CBD" w:rsidRPr="005C1E1B">
        <w:rPr>
          <w:sz w:val="26"/>
          <w:szCs w:val="26"/>
        </w:rPr>
        <w:t xml:space="preserve"> Cập nhật, rà soát và báo cáo đầu năm trên hệ thống CSDL ngành. </w:t>
      </w:r>
    </w:p>
    <w:p w14:paraId="77B47637" w14:textId="6FED9C48" w:rsidR="00465CBD" w:rsidRPr="005C1E1B" w:rsidRDefault="00465CBD" w:rsidP="00465CBD">
      <w:pPr>
        <w:pStyle w:val="Heading1"/>
        <w:shd w:val="clear" w:color="auto" w:fill="FFFFFF"/>
        <w:spacing w:before="80" w:after="80"/>
        <w:ind w:firstLine="709"/>
        <w:jc w:val="both"/>
        <w:rPr>
          <w:b w:val="0"/>
          <w:sz w:val="26"/>
          <w:szCs w:val="26"/>
          <w:lang w:val="nl-NL"/>
        </w:rPr>
      </w:pPr>
      <w:r w:rsidRPr="005C1E1B">
        <w:rPr>
          <w:b w:val="0"/>
          <w:sz w:val="26"/>
          <w:szCs w:val="26"/>
          <w:lang w:val="nl-NL"/>
        </w:rPr>
        <w:t>1</w:t>
      </w:r>
      <w:r w:rsidR="00D333E1" w:rsidRPr="005C1E1B">
        <w:rPr>
          <w:b w:val="0"/>
          <w:sz w:val="26"/>
          <w:szCs w:val="26"/>
          <w:lang w:val="nl-NL"/>
        </w:rPr>
        <w:t>0</w:t>
      </w:r>
      <w:r w:rsidRPr="005C1E1B">
        <w:rPr>
          <w:b w:val="0"/>
          <w:sz w:val="26"/>
          <w:szCs w:val="26"/>
          <w:lang w:val="nl-NL"/>
        </w:rPr>
        <w:t>. Báo cáo hiện trạng sức khỏe học sinh và dữ liệu học sinh trên hệ thống CSDL Ngành trước ngày 15/10/202</w:t>
      </w:r>
      <w:r w:rsidR="00163DE6" w:rsidRPr="005C1E1B">
        <w:rPr>
          <w:b w:val="0"/>
          <w:sz w:val="26"/>
          <w:szCs w:val="26"/>
          <w:lang w:val="nl-NL"/>
        </w:rPr>
        <w:t>5</w:t>
      </w:r>
      <w:r w:rsidRPr="005C1E1B">
        <w:rPr>
          <w:b w:val="0"/>
          <w:sz w:val="26"/>
          <w:szCs w:val="26"/>
          <w:lang w:val="nl-NL"/>
        </w:rPr>
        <w:t>.</w:t>
      </w:r>
    </w:p>
    <w:p w14:paraId="52D1F699" w14:textId="27B96FBF" w:rsidR="006249D5" w:rsidRPr="005C1E1B" w:rsidRDefault="006249D5" w:rsidP="00465CBD">
      <w:pPr>
        <w:pStyle w:val="Heading1"/>
        <w:shd w:val="clear" w:color="auto" w:fill="FFFFFF"/>
        <w:spacing w:before="80" w:after="80"/>
        <w:ind w:firstLine="709"/>
        <w:jc w:val="both"/>
        <w:rPr>
          <w:b w:val="0"/>
          <w:sz w:val="26"/>
          <w:szCs w:val="26"/>
          <w:lang w:val="nl-NL"/>
        </w:rPr>
      </w:pPr>
      <w:r w:rsidRPr="005C1E1B">
        <w:rPr>
          <w:b w:val="0"/>
          <w:sz w:val="26"/>
          <w:szCs w:val="26"/>
          <w:lang w:val="nl-NL"/>
        </w:rPr>
        <w:t>1</w:t>
      </w:r>
      <w:r w:rsidR="00D333E1" w:rsidRPr="005C1E1B">
        <w:rPr>
          <w:b w:val="0"/>
          <w:sz w:val="26"/>
          <w:szCs w:val="26"/>
          <w:lang w:val="nl-NL"/>
        </w:rPr>
        <w:t>1</w:t>
      </w:r>
      <w:r w:rsidRPr="005C1E1B">
        <w:rPr>
          <w:b w:val="0"/>
          <w:sz w:val="26"/>
          <w:szCs w:val="26"/>
          <w:lang w:val="nl-NL"/>
        </w:rPr>
        <w:t>. Tập trung công tác phòng chống lụt bão</w:t>
      </w:r>
    </w:p>
    <w:p w14:paraId="6EA2455A" w14:textId="06CA9FB9" w:rsidR="006249D5" w:rsidRPr="005C1E1B" w:rsidRDefault="006249D5" w:rsidP="00465CBD">
      <w:pPr>
        <w:pStyle w:val="Heading1"/>
        <w:shd w:val="clear" w:color="auto" w:fill="FFFFFF"/>
        <w:spacing w:before="80" w:after="80"/>
        <w:ind w:firstLine="709"/>
        <w:jc w:val="both"/>
        <w:rPr>
          <w:b w:val="0"/>
          <w:sz w:val="26"/>
          <w:szCs w:val="26"/>
          <w:lang w:val="nl-NL"/>
        </w:rPr>
      </w:pPr>
      <w:r w:rsidRPr="005C1E1B">
        <w:rPr>
          <w:b w:val="0"/>
          <w:sz w:val="26"/>
          <w:szCs w:val="26"/>
          <w:lang w:val="nl-NL"/>
        </w:rPr>
        <w:t>1</w:t>
      </w:r>
      <w:r w:rsidR="00D333E1" w:rsidRPr="005C1E1B">
        <w:rPr>
          <w:b w:val="0"/>
          <w:sz w:val="26"/>
          <w:szCs w:val="26"/>
          <w:lang w:val="nl-NL"/>
        </w:rPr>
        <w:t>2</w:t>
      </w:r>
      <w:r w:rsidRPr="005C1E1B">
        <w:rPr>
          <w:b w:val="0"/>
          <w:sz w:val="26"/>
          <w:szCs w:val="26"/>
          <w:lang w:val="nl-NL"/>
        </w:rPr>
        <w:t>. Chỉ đạo dạy học trực tuyến.</w:t>
      </w:r>
    </w:p>
    <w:p w14:paraId="6128227A" w14:textId="77777777" w:rsidR="00465CBD" w:rsidRPr="005C1E1B" w:rsidRDefault="00465CBD" w:rsidP="00465CBD">
      <w:pPr>
        <w:spacing w:before="80" w:after="80"/>
        <w:ind w:firstLine="709"/>
        <w:jc w:val="both"/>
        <w:rPr>
          <w:b/>
          <w:sz w:val="26"/>
          <w:szCs w:val="26"/>
          <w:lang w:val="fr-FR"/>
        </w:rPr>
      </w:pPr>
      <w:r w:rsidRPr="005C1E1B">
        <w:rPr>
          <w:b/>
          <w:sz w:val="26"/>
          <w:szCs w:val="26"/>
          <w:lang w:val="fr-FR"/>
        </w:rPr>
        <w:t>II. CÔNG TÁC CHUYÊN MÔN</w:t>
      </w:r>
    </w:p>
    <w:p w14:paraId="5CE38EE2" w14:textId="690B8C4C" w:rsidR="00D333E1" w:rsidRPr="00D333E1" w:rsidRDefault="00D333E1" w:rsidP="00D333E1">
      <w:pPr>
        <w:spacing w:before="80" w:after="80"/>
        <w:ind w:firstLine="709"/>
        <w:jc w:val="both"/>
        <w:rPr>
          <w:bCs/>
          <w:sz w:val="26"/>
          <w:szCs w:val="26"/>
          <w:lang w:val="en-US"/>
        </w:rPr>
      </w:pPr>
      <w:r w:rsidRPr="005C1E1B">
        <w:rPr>
          <w:bCs/>
          <w:sz w:val="26"/>
          <w:szCs w:val="26"/>
          <w:lang w:val="en-US"/>
        </w:rPr>
        <w:t xml:space="preserve">1. </w:t>
      </w:r>
      <w:proofErr w:type="spellStart"/>
      <w:r w:rsidRPr="00D333E1">
        <w:rPr>
          <w:bCs/>
          <w:sz w:val="26"/>
          <w:szCs w:val="26"/>
          <w:lang w:val="en-US"/>
        </w:rPr>
        <w:t>Đã</w:t>
      </w:r>
      <w:proofErr w:type="spellEnd"/>
      <w:r w:rsidRPr="00D333E1">
        <w:rPr>
          <w:bCs/>
          <w:sz w:val="26"/>
          <w:szCs w:val="26"/>
          <w:lang w:val="en-US"/>
        </w:rPr>
        <w:t xml:space="preserve"> </w:t>
      </w:r>
      <w:proofErr w:type="spellStart"/>
      <w:r w:rsidRPr="00D333E1">
        <w:rPr>
          <w:bCs/>
          <w:sz w:val="26"/>
          <w:szCs w:val="26"/>
          <w:lang w:val="en-US"/>
        </w:rPr>
        <w:t>tổ</w:t>
      </w:r>
      <w:proofErr w:type="spellEnd"/>
      <w:r w:rsidRPr="00D333E1">
        <w:rPr>
          <w:bCs/>
          <w:sz w:val="26"/>
          <w:szCs w:val="26"/>
          <w:lang w:val="en-US"/>
        </w:rPr>
        <w:t xml:space="preserve"> </w:t>
      </w:r>
      <w:proofErr w:type="spellStart"/>
      <w:r w:rsidRPr="00D333E1">
        <w:rPr>
          <w:bCs/>
          <w:sz w:val="26"/>
          <w:szCs w:val="26"/>
          <w:lang w:val="en-US"/>
        </w:rPr>
        <w:t>chức</w:t>
      </w:r>
      <w:proofErr w:type="spellEnd"/>
      <w:r w:rsidRPr="00D333E1">
        <w:rPr>
          <w:bCs/>
          <w:sz w:val="26"/>
          <w:szCs w:val="26"/>
          <w:lang w:val="en-US"/>
        </w:rPr>
        <w:t xml:space="preserve"> </w:t>
      </w:r>
      <w:proofErr w:type="spellStart"/>
      <w:r w:rsidRPr="00D333E1">
        <w:rPr>
          <w:bCs/>
          <w:sz w:val="26"/>
          <w:szCs w:val="26"/>
          <w:lang w:val="en-US"/>
        </w:rPr>
        <w:t>sinh</w:t>
      </w:r>
      <w:proofErr w:type="spellEnd"/>
      <w:r w:rsidRPr="00D333E1">
        <w:rPr>
          <w:bCs/>
          <w:sz w:val="26"/>
          <w:szCs w:val="26"/>
          <w:lang w:val="en-US"/>
        </w:rPr>
        <w:t xml:space="preserve"> </w:t>
      </w:r>
      <w:proofErr w:type="spellStart"/>
      <w:r w:rsidRPr="00D333E1">
        <w:rPr>
          <w:bCs/>
          <w:sz w:val="26"/>
          <w:szCs w:val="26"/>
          <w:lang w:val="en-US"/>
        </w:rPr>
        <w:t>hoạt</w:t>
      </w:r>
      <w:proofErr w:type="spellEnd"/>
      <w:r w:rsidRPr="00D333E1">
        <w:rPr>
          <w:bCs/>
          <w:sz w:val="26"/>
          <w:szCs w:val="26"/>
          <w:lang w:val="en-US"/>
        </w:rPr>
        <w:t xml:space="preserve"> </w:t>
      </w:r>
      <w:proofErr w:type="spellStart"/>
      <w:r w:rsidRPr="00D333E1">
        <w:rPr>
          <w:bCs/>
          <w:sz w:val="26"/>
          <w:szCs w:val="26"/>
          <w:lang w:val="en-US"/>
        </w:rPr>
        <w:t>chuyên</w:t>
      </w:r>
      <w:proofErr w:type="spellEnd"/>
      <w:r w:rsidRPr="00D333E1">
        <w:rPr>
          <w:bCs/>
          <w:sz w:val="26"/>
          <w:szCs w:val="26"/>
          <w:lang w:val="en-US"/>
        </w:rPr>
        <w:t xml:space="preserve"> </w:t>
      </w:r>
      <w:proofErr w:type="spellStart"/>
      <w:r w:rsidRPr="00D333E1">
        <w:rPr>
          <w:bCs/>
          <w:sz w:val="26"/>
          <w:szCs w:val="26"/>
          <w:lang w:val="en-US"/>
        </w:rPr>
        <w:t>môn</w:t>
      </w:r>
      <w:proofErr w:type="spellEnd"/>
      <w:r w:rsidRPr="00D333E1">
        <w:rPr>
          <w:bCs/>
          <w:sz w:val="26"/>
          <w:szCs w:val="26"/>
          <w:lang w:val="en-US"/>
        </w:rPr>
        <w:t xml:space="preserve"> </w:t>
      </w:r>
      <w:proofErr w:type="spellStart"/>
      <w:r w:rsidRPr="00D333E1">
        <w:rPr>
          <w:bCs/>
          <w:sz w:val="26"/>
          <w:szCs w:val="26"/>
          <w:lang w:val="en-US"/>
        </w:rPr>
        <w:t>theo</w:t>
      </w:r>
      <w:proofErr w:type="spellEnd"/>
      <w:r w:rsidRPr="00D333E1">
        <w:rPr>
          <w:bCs/>
          <w:sz w:val="26"/>
          <w:szCs w:val="26"/>
          <w:lang w:val="en-US"/>
        </w:rPr>
        <w:t xml:space="preserve"> </w:t>
      </w:r>
      <w:proofErr w:type="spellStart"/>
      <w:r w:rsidRPr="00D333E1">
        <w:rPr>
          <w:bCs/>
          <w:sz w:val="26"/>
          <w:szCs w:val="26"/>
          <w:lang w:val="en-US"/>
        </w:rPr>
        <w:t>nghiên</w:t>
      </w:r>
      <w:proofErr w:type="spellEnd"/>
      <w:r w:rsidRPr="00D333E1">
        <w:rPr>
          <w:bCs/>
          <w:sz w:val="26"/>
          <w:szCs w:val="26"/>
          <w:lang w:val="en-US"/>
        </w:rPr>
        <w:t xml:space="preserve"> </w:t>
      </w:r>
      <w:proofErr w:type="spellStart"/>
      <w:r w:rsidRPr="00D333E1">
        <w:rPr>
          <w:bCs/>
          <w:sz w:val="26"/>
          <w:szCs w:val="26"/>
          <w:lang w:val="en-US"/>
        </w:rPr>
        <w:t>cứu</w:t>
      </w:r>
      <w:proofErr w:type="spellEnd"/>
      <w:r w:rsidRPr="00D333E1">
        <w:rPr>
          <w:bCs/>
          <w:sz w:val="26"/>
          <w:szCs w:val="26"/>
          <w:lang w:val="en-US"/>
        </w:rPr>
        <w:t xml:space="preserve"> </w:t>
      </w:r>
      <w:proofErr w:type="spellStart"/>
      <w:r w:rsidRPr="00D333E1">
        <w:rPr>
          <w:bCs/>
          <w:sz w:val="26"/>
          <w:szCs w:val="26"/>
          <w:lang w:val="en-US"/>
        </w:rPr>
        <w:t>bài</w:t>
      </w:r>
      <w:proofErr w:type="spellEnd"/>
      <w:r w:rsidRPr="00D333E1">
        <w:rPr>
          <w:bCs/>
          <w:sz w:val="26"/>
          <w:szCs w:val="26"/>
          <w:lang w:val="en-US"/>
        </w:rPr>
        <w:t xml:space="preserve"> </w:t>
      </w:r>
      <w:proofErr w:type="spellStart"/>
      <w:r w:rsidRPr="00D333E1">
        <w:rPr>
          <w:bCs/>
          <w:sz w:val="26"/>
          <w:szCs w:val="26"/>
          <w:lang w:val="en-US"/>
        </w:rPr>
        <w:t>học</w:t>
      </w:r>
      <w:proofErr w:type="spellEnd"/>
      <w:r w:rsidRPr="00D333E1">
        <w:rPr>
          <w:bCs/>
          <w:sz w:val="26"/>
          <w:szCs w:val="26"/>
          <w:lang w:val="en-US"/>
        </w:rPr>
        <w:t xml:space="preserve">; </w:t>
      </w:r>
      <w:proofErr w:type="spellStart"/>
      <w:r w:rsidRPr="00D333E1">
        <w:rPr>
          <w:bCs/>
          <w:sz w:val="26"/>
          <w:szCs w:val="26"/>
          <w:lang w:val="en-US"/>
        </w:rPr>
        <w:t>đẩy</w:t>
      </w:r>
      <w:proofErr w:type="spellEnd"/>
      <w:r w:rsidRPr="00D333E1">
        <w:rPr>
          <w:bCs/>
          <w:sz w:val="26"/>
          <w:szCs w:val="26"/>
          <w:lang w:val="en-US"/>
        </w:rPr>
        <w:t xml:space="preserve"> </w:t>
      </w:r>
      <w:proofErr w:type="spellStart"/>
      <w:r w:rsidRPr="00D333E1">
        <w:rPr>
          <w:bCs/>
          <w:sz w:val="26"/>
          <w:szCs w:val="26"/>
          <w:lang w:val="en-US"/>
        </w:rPr>
        <w:t>mạnh</w:t>
      </w:r>
      <w:proofErr w:type="spellEnd"/>
      <w:r w:rsidRPr="00D333E1">
        <w:rPr>
          <w:bCs/>
          <w:sz w:val="26"/>
          <w:szCs w:val="26"/>
          <w:lang w:val="en-US"/>
        </w:rPr>
        <w:t xml:space="preserve"> </w:t>
      </w:r>
      <w:proofErr w:type="spellStart"/>
      <w:r w:rsidRPr="00D333E1">
        <w:rPr>
          <w:bCs/>
          <w:sz w:val="26"/>
          <w:szCs w:val="26"/>
          <w:lang w:val="en-US"/>
        </w:rPr>
        <w:t>đổi</w:t>
      </w:r>
      <w:proofErr w:type="spellEnd"/>
      <w:r w:rsidRPr="00D333E1">
        <w:rPr>
          <w:bCs/>
          <w:sz w:val="26"/>
          <w:szCs w:val="26"/>
          <w:lang w:val="en-US"/>
        </w:rPr>
        <w:t xml:space="preserve"> </w:t>
      </w:r>
      <w:proofErr w:type="spellStart"/>
      <w:r w:rsidRPr="00D333E1">
        <w:rPr>
          <w:bCs/>
          <w:sz w:val="26"/>
          <w:szCs w:val="26"/>
          <w:lang w:val="en-US"/>
        </w:rPr>
        <w:t>mới</w:t>
      </w:r>
      <w:proofErr w:type="spellEnd"/>
      <w:r w:rsidRPr="00D333E1">
        <w:rPr>
          <w:bCs/>
          <w:sz w:val="26"/>
          <w:szCs w:val="26"/>
          <w:lang w:val="en-US"/>
        </w:rPr>
        <w:t xml:space="preserve"> </w:t>
      </w:r>
      <w:proofErr w:type="spellStart"/>
      <w:r w:rsidRPr="00D333E1">
        <w:rPr>
          <w:bCs/>
          <w:sz w:val="26"/>
          <w:szCs w:val="26"/>
          <w:lang w:val="en-US"/>
        </w:rPr>
        <w:t>phương</w:t>
      </w:r>
      <w:proofErr w:type="spellEnd"/>
      <w:r w:rsidRPr="00D333E1">
        <w:rPr>
          <w:bCs/>
          <w:sz w:val="26"/>
          <w:szCs w:val="26"/>
          <w:lang w:val="en-US"/>
        </w:rPr>
        <w:t xml:space="preserve"> </w:t>
      </w:r>
      <w:proofErr w:type="spellStart"/>
      <w:r w:rsidRPr="00D333E1">
        <w:rPr>
          <w:bCs/>
          <w:sz w:val="26"/>
          <w:szCs w:val="26"/>
          <w:lang w:val="en-US"/>
        </w:rPr>
        <w:t>pháp</w:t>
      </w:r>
      <w:proofErr w:type="spellEnd"/>
      <w:r w:rsidRPr="00D333E1">
        <w:rPr>
          <w:bCs/>
          <w:sz w:val="26"/>
          <w:szCs w:val="26"/>
          <w:lang w:val="en-US"/>
        </w:rPr>
        <w:t xml:space="preserve"> </w:t>
      </w:r>
      <w:proofErr w:type="spellStart"/>
      <w:r w:rsidRPr="00D333E1">
        <w:rPr>
          <w:bCs/>
          <w:sz w:val="26"/>
          <w:szCs w:val="26"/>
          <w:lang w:val="en-US"/>
        </w:rPr>
        <w:t>dạy</w:t>
      </w:r>
      <w:proofErr w:type="spellEnd"/>
      <w:r w:rsidRPr="00D333E1">
        <w:rPr>
          <w:bCs/>
          <w:sz w:val="26"/>
          <w:szCs w:val="26"/>
          <w:lang w:val="en-US"/>
        </w:rPr>
        <w:t xml:space="preserve"> </w:t>
      </w:r>
      <w:proofErr w:type="spellStart"/>
      <w:r w:rsidRPr="00D333E1">
        <w:rPr>
          <w:bCs/>
          <w:sz w:val="26"/>
          <w:szCs w:val="26"/>
          <w:lang w:val="en-US"/>
        </w:rPr>
        <w:t>học</w:t>
      </w:r>
      <w:proofErr w:type="spellEnd"/>
      <w:r w:rsidRPr="00D333E1">
        <w:rPr>
          <w:bCs/>
          <w:sz w:val="26"/>
          <w:szCs w:val="26"/>
          <w:lang w:val="en-US"/>
        </w:rPr>
        <w:t xml:space="preserve">, </w:t>
      </w:r>
      <w:proofErr w:type="spellStart"/>
      <w:r w:rsidRPr="00D333E1">
        <w:rPr>
          <w:bCs/>
          <w:sz w:val="26"/>
          <w:szCs w:val="26"/>
          <w:lang w:val="en-US"/>
        </w:rPr>
        <w:t>ứng</w:t>
      </w:r>
      <w:proofErr w:type="spellEnd"/>
      <w:r w:rsidRPr="00D333E1">
        <w:rPr>
          <w:bCs/>
          <w:sz w:val="26"/>
          <w:szCs w:val="26"/>
          <w:lang w:val="en-US"/>
        </w:rPr>
        <w:t xml:space="preserve"> </w:t>
      </w:r>
      <w:proofErr w:type="spellStart"/>
      <w:r w:rsidRPr="00D333E1">
        <w:rPr>
          <w:bCs/>
          <w:sz w:val="26"/>
          <w:szCs w:val="26"/>
          <w:lang w:val="en-US"/>
        </w:rPr>
        <w:t>dụng</w:t>
      </w:r>
      <w:proofErr w:type="spellEnd"/>
      <w:r w:rsidRPr="00D333E1">
        <w:rPr>
          <w:bCs/>
          <w:sz w:val="26"/>
          <w:szCs w:val="26"/>
          <w:lang w:val="en-US"/>
        </w:rPr>
        <w:t xml:space="preserve"> CNTT.</w:t>
      </w:r>
    </w:p>
    <w:p w14:paraId="4A2A4FDA" w14:textId="6BC5432D" w:rsidR="00D333E1" w:rsidRPr="00D333E1" w:rsidRDefault="00D333E1" w:rsidP="00D333E1">
      <w:pPr>
        <w:spacing w:before="80" w:after="80"/>
        <w:ind w:firstLine="709"/>
        <w:jc w:val="both"/>
        <w:rPr>
          <w:bCs/>
          <w:sz w:val="26"/>
          <w:szCs w:val="26"/>
          <w:lang w:val="en-US"/>
        </w:rPr>
      </w:pPr>
      <w:r w:rsidRPr="005C1E1B">
        <w:rPr>
          <w:bCs/>
          <w:sz w:val="26"/>
          <w:szCs w:val="26"/>
          <w:lang w:val="en-US"/>
        </w:rPr>
        <w:t xml:space="preserve">2. </w:t>
      </w:r>
      <w:proofErr w:type="spellStart"/>
      <w:r w:rsidRPr="00D333E1">
        <w:rPr>
          <w:bCs/>
          <w:sz w:val="26"/>
          <w:szCs w:val="26"/>
          <w:lang w:val="en-US"/>
        </w:rPr>
        <w:t>Đã</w:t>
      </w:r>
      <w:proofErr w:type="spellEnd"/>
      <w:r w:rsidRPr="00D333E1">
        <w:rPr>
          <w:bCs/>
          <w:sz w:val="26"/>
          <w:szCs w:val="26"/>
          <w:lang w:val="en-US"/>
        </w:rPr>
        <w:t xml:space="preserve"> </w:t>
      </w:r>
      <w:proofErr w:type="spellStart"/>
      <w:r w:rsidRPr="00D333E1">
        <w:rPr>
          <w:bCs/>
          <w:sz w:val="26"/>
          <w:szCs w:val="26"/>
          <w:lang w:val="en-US"/>
        </w:rPr>
        <w:t>tổ</w:t>
      </w:r>
      <w:proofErr w:type="spellEnd"/>
      <w:r w:rsidRPr="00D333E1">
        <w:rPr>
          <w:bCs/>
          <w:sz w:val="26"/>
          <w:szCs w:val="26"/>
          <w:lang w:val="en-US"/>
        </w:rPr>
        <w:t xml:space="preserve"> </w:t>
      </w:r>
      <w:proofErr w:type="spellStart"/>
      <w:r w:rsidRPr="00D333E1">
        <w:rPr>
          <w:bCs/>
          <w:sz w:val="26"/>
          <w:szCs w:val="26"/>
          <w:lang w:val="en-US"/>
        </w:rPr>
        <w:t>chức</w:t>
      </w:r>
      <w:proofErr w:type="spellEnd"/>
      <w:r w:rsidRPr="00D333E1">
        <w:rPr>
          <w:bCs/>
          <w:sz w:val="26"/>
          <w:szCs w:val="26"/>
          <w:lang w:val="en-US"/>
        </w:rPr>
        <w:t xml:space="preserve"> </w:t>
      </w:r>
      <w:proofErr w:type="spellStart"/>
      <w:r w:rsidRPr="00D333E1">
        <w:rPr>
          <w:bCs/>
          <w:sz w:val="26"/>
          <w:szCs w:val="26"/>
          <w:lang w:val="en-US"/>
        </w:rPr>
        <w:t>kiểm</w:t>
      </w:r>
      <w:proofErr w:type="spellEnd"/>
      <w:r w:rsidRPr="00D333E1">
        <w:rPr>
          <w:bCs/>
          <w:sz w:val="26"/>
          <w:szCs w:val="26"/>
          <w:lang w:val="en-US"/>
        </w:rPr>
        <w:t xml:space="preserve"> </w:t>
      </w:r>
      <w:proofErr w:type="spellStart"/>
      <w:r w:rsidRPr="00D333E1">
        <w:rPr>
          <w:bCs/>
          <w:sz w:val="26"/>
          <w:szCs w:val="26"/>
          <w:lang w:val="en-US"/>
        </w:rPr>
        <w:t>tra</w:t>
      </w:r>
      <w:proofErr w:type="spellEnd"/>
      <w:r w:rsidRPr="00D333E1">
        <w:rPr>
          <w:bCs/>
          <w:sz w:val="26"/>
          <w:szCs w:val="26"/>
          <w:lang w:val="en-US"/>
        </w:rPr>
        <w:t xml:space="preserve">, </w:t>
      </w:r>
      <w:proofErr w:type="spellStart"/>
      <w:r w:rsidRPr="00D333E1">
        <w:rPr>
          <w:bCs/>
          <w:sz w:val="26"/>
          <w:szCs w:val="26"/>
          <w:lang w:val="en-US"/>
        </w:rPr>
        <w:t>giám</w:t>
      </w:r>
      <w:proofErr w:type="spellEnd"/>
      <w:r w:rsidRPr="00D333E1">
        <w:rPr>
          <w:bCs/>
          <w:sz w:val="26"/>
          <w:szCs w:val="26"/>
          <w:lang w:val="en-US"/>
        </w:rPr>
        <w:t xml:space="preserve"> </w:t>
      </w:r>
      <w:proofErr w:type="spellStart"/>
      <w:r w:rsidRPr="00D333E1">
        <w:rPr>
          <w:bCs/>
          <w:sz w:val="26"/>
          <w:szCs w:val="26"/>
          <w:lang w:val="en-US"/>
        </w:rPr>
        <w:t>sát</w:t>
      </w:r>
      <w:proofErr w:type="spellEnd"/>
      <w:r w:rsidRPr="00D333E1">
        <w:rPr>
          <w:bCs/>
          <w:sz w:val="26"/>
          <w:szCs w:val="26"/>
          <w:lang w:val="en-US"/>
        </w:rPr>
        <w:t xml:space="preserve"> </w:t>
      </w:r>
      <w:proofErr w:type="spellStart"/>
      <w:r w:rsidRPr="00D333E1">
        <w:rPr>
          <w:bCs/>
          <w:sz w:val="26"/>
          <w:szCs w:val="26"/>
          <w:lang w:val="en-US"/>
        </w:rPr>
        <w:t>việc</w:t>
      </w:r>
      <w:proofErr w:type="spellEnd"/>
      <w:r w:rsidRPr="00D333E1">
        <w:rPr>
          <w:bCs/>
          <w:sz w:val="26"/>
          <w:szCs w:val="26"/>
          <w:lang w:val="en-US"/>
        </w:rPr>
        <w:t xml:space="preserve"> </w:t>
      </w:r>
      <w:proofErr w:type="spellStart"/>
      <w:r w:rsidRPr="00D333E1">
        <w:rPr>
          <w:bCs/>
          <w:sz w:val="26"/>
          <w:szCs w:val="26"/>
          <w:lang w:val="en-US"/>
        </w:rPr>
        <w:t>xây</w:t>
      </w:r>
      <w:proofErr w:type="spellEnd"/>
      <w:r w:rsidRPr="00D333E1">
        <w:rPr>
          <w:bCs/>
          <w:sz w:val="26"/>
          <w:szCs w:val="26"/>
          <w:lang w:val="en-US"/>
        </w:rPr>
        <w:t xml:space="preserve"> </w:t>
      </w:r>
      <w:proofErr w:type="spellStart"/>
      <w:r w:rsidRPr="00D333E1">
        <w:rPr>
          <w:bCs/>
          <w:sz w:val="26"/>
          <w:szCs w:val="26"/>
          <w:lang w:val="en-US"/>
        </w:rPr>
        <w:t>dựng</w:t>
      </w:r>
      <w:proofErr w:type="spellEnd"/>
      <w:r w:rsidRPr="00D333E1">
        <w:rPr>
          <w:bCs/>
          <w:sz w:val="26"/>
          <w:szCs w:val="26"/>
          <w:lang w:val="en-US"/>
        </w:rPr>
        <w:t xml:space="preserve"> </w:t>
      </w:r>
      <w:proofErr w:type="spellStart"/>
      <w:r w:rsidRPr="00D333E1">
        <w:rPr>
          <w:bCs/>
          <w:sz w:val="26"/>
          <w:szCs w:val="26"/>
          <w:lang w:val="en-US"/>
        </w:rPr>
        <w:t>và</w:t>
      </w:r>
      <w:proofErr w:type="spellEnd"/>
      <w:r w:rsidRPr="00D333E1">
        <w:rPr>
          <w:bCs/>
          <w:sz w:val="26"/>
          <w:szCs w:val="26"/>
          <w:lang w:val="en-US"/>
        </w:rPr>
        <w:t xml:space="preserve"> </w:t>
      </w:r>
      <w:proofErr w:type="spellStart"/>
      <w:r w:rsidRPr="00D333E1">
        <w:rPr>
          <w:bCs/>
          <w:sz w:val="26"/>
          <w:szCs w:val="26"/>
          <w:lang w:val="en-US"/>
        </w:rPr>
        <w:t>thực</w:t>
      </w:r>
      <w:proofErr w:type="spellEnd"/>
      <w:r w:rsidRPr="00D333E1">
        <w:rPr>
          <w:bCs/>
          <w:sz w:val="26"/>
          <w:szCs w:val="26"/>
          <w:lang w:val="en-US"/>
        </w:rPr>
        <w:t xml:space="preserve"> </w:t>
      </w:r>
      <w:proofErr w:type="spellStart"/>
      <w:r w:rsidRPr="00D333E1">
        <w:rPr>
          <w:bCs/>
          <w:sz w:val="26"/>
          <w:szCs w:val="26"/>
          <w:lang w:val="en-US"/>
        </w:rPr>
        <w:t>hiện</w:t>
      </w:r>
      <w:proofErr w:type="spellEnd"/>
      <w:r w:rsidRPr="00D333E1">
        <w:rPr>
          <w:bCs/>
          <w:sz w:val="26"/>
          <w:szCs w:val="26"/>
          <w:lang w:val="en-US"/>
        </w:rPr>
        <w:t xml:space="preserve"> </w:t>
      </w:r>
      <w:proofErr w:type="spellStart"/>
      <w:r w:rsidRPr="00D333E1">
        <w:rPr>
          <w:bCs/>
          <w:sz w:val="26"/>
          <w:szCs w:val="26"/>
          <w:lang w:val="en-US"/>
        </w:rPr>
        <w:t>kế</w:t>
      </w:r>
      <w:proofErr w:type="spellEnd"/>
      <w:r w:rsidRPr="00D333E1">
        <w:rPr>
          <w:bCs/>
          <w:sz w:val="26"/>
          <w:szCs w:val="26"/>
          <w:lang w:val="en-US"/>
        </w:rPr>
        <w:t xml:space="preserve"> </w:t>
      </w:r>
      <w:proofErr w:type="spellStart"/>
      <w:r w:rsidRPr="00D333E1">
        <w:rPr>
          <w:bCs/>
          <w:sz w:val="26"/>
          <w:szCs w:val="26"/>
          <w:lang w:val="en-US"/>
        </w:rPr>
        <w:t>hoạch</w:t>
      </w:r>
      <w:proofErr w:type="spellEnd"/>
      <w:r w:rsidRPr="00D333E1">
        <w:rPr>
          <w:bCs/>
          <w:sz w:val="26"/>
          <w:szCs w:val="26"/>
          <w:lang w:val="en-US"/>
        </w:rPr>
        <w:t xml:space="preserve"> </w:t>
      </w:r>
      <w:proofErr w:type="spellStart"/>
      <w:r w:rsidRPr="00D333E1">
        <w:rPr>
          <w:bCs/>
          <w:sz w:val="26"/>
          <w:szCs w:val="26"/>
          <w:lang w:val="en-US"/>
        </w:rPr>
        <w:t>giáo</w:t>
      </w:r>
      <w:proofErr w:type="spellEnd"/>
      <w:r w:rsidRPr="00D333E1">
        <w:rPr>
          <w:bCs/>
          <w:sz w:val="26"/>
          <w:szCs w:val="26"/>
          <w:lang w:val="en-US"/>
        </w:rPr>
        <w:t xml:space="preserve"> </w:t>
      </w:r>
      <w:proofErr w:type="spellStart"/>
      <w:r w:rsidRPr="00D333E1">
        <w:rPr>
          <w:bCs/>
          <w:sz w:val="26"/>
          <w:szCs w:val="26"/>
          <w:lang w:val="en-US"/>
        </w:rPr>
        <w:t>dục</w:t>
      </w:r>
      <w:proofErr w:type="spellEnd"/>
      <w:r w:rsidRPr="00D333E1">
        <w:rPr>
          <w:bCs/>
          <w:sz w:val="26"/>
          <w:szCs w:val="26"/>
          <w:lang w:val="en-US"/>
        </w:rPr>
        <w:t xml:space="preserve"> </w:t>
      </w:r>
      <w:proofErr w:type="spellStart"/>
      <w:r w:rsidRPr="00D333E1">
        <w:rPr>
          <w:bCs/>
          <w:sz w:val="26"/>
          <w:szCs w:val="26"/>
          <w:lang w:val="en-US"/>
        </w:rPr>
        <w:t>nhà</w:t>
      </w:r>
      <w:proofErr w:type="spellEnd"/>
      <w:r w:rsidRPr="00D333E1">
        <w:rPr>
          <w:bCs/>
          <w:sz w:val="26"/>
          <w:szCs w:val="26"/>
          <w:lang w:val="en-US"/>
        </w:rPr>
        <w:t xml:space="preserve"> </w:t>
      </w:r>
      <w:proofErr w:type="spellStart"/>
      <w:r w:rsidRPr="00D333E1">
        <w:rPr>
          <w:bCs/>
          <w:sz w:val="26"/>
          <w:szCs w:val="26"/>
          <w:lang w:val="en-US"/>
        </w:rPr>
        <w:t>trường</w:t>
      </w:r>
      <w:proofErr w:type="spellEnd"/>
      <w:r w:rsidRPr="00D333E1">
        <w:rPr>
          <w:bCs/>
          <w:sz w:val="26"/>
          <w:szCs w:val="26"/>
          <w:lang w:val="en-US"/>
        </w:rPr>
        <w:t xml:space="preserve">, </w:t>
      </w:r>
      <w:proofErr w:type="spellStart"/>
      <w:r w:rsidRPr="00D333E1">
        <w:rPr>
          <w:bCs/>
          <w:sz w:val="26"/>
          <w:szCs w:val="26"/>
          <w:lang w:val="en-US"/>
        </w:rPr>
        <w:t>kế</w:t>
      </w:r>
      <w:proofErr w:type="spellEnd"/>
      <w:r w:rsidRPr="00D333E1">
        <w:rPr>
          <w:bCs/>
          <w:sz w:val="26"/>
          <w:szCs w:val="26"/>
          <w:lang w:val="en-US"/>
        </w:rPr>
        <w:t xml:space="preserve"> </w:t>
      </w:r>
      <w:proofErr w:type="spellStart"/>
      <w:r w:rsidRPr="00D333E1">
        <w:rPr>
          <w:bCs/>
          <w:sz w:val="26"/>
          <w:szCs w:val="26"/>
          <w:lang w:val="en-US"/>
        </w:rPr>
        <w:t>hoạch</w:t>
      </w:r>
      <w:proofErr w:type="spellEnd"/>
      <w:r w:rsidRPr="00D333E1">
        <w:rPr>
          <w:bCs/>
          <w:sz w:val="26"/>
          <w:szCs w:val="26"/>
          <w:lang w:val="en-US"/>
        </w:rPr>
        <w:t xml:space="preserve"> </w:t>
      </w:r>
      <w:proofErr w:type="spellStart"/>
      <w:r w:rsidRPr="00D333E1">
        <w:rPr>
          <w:bCs/>
          <w:sz w:val="26"/>
          <w:szCs w:val="26"/>
          <w:lang w:val="en-US"/>
        </w:rPr>
        <w:t>dạy</w:t>
      </w:r>
      <w:proofErr w:type="spellEnd"/>
      <w:r w:rsidRPr="00D333E1">
        <w:rPr>
          <w:bCs/>
          <w:sz w:val="26"/>
          <w:szCs w:val="26"/>
          <w:lang w:val="en-US"/>
        </w:rPr>
        <w:t xml:space="preserve"> </w:t>
      </w:r>
      <w:proofErr w:type="spellStart"/>
      <w:r w:rsidRPr="00D333E1">
        <w:rPr>
          <w:bCs/>
          <w:sz w:val="26"/>
          <w:szCs w:val="26"/>
          <w:lang w:val="en-US"/>
        </w:rPr>
        <w:t>học</w:t>
      </w:r>
      <w:proofErr w:type="spellEnd"/>
      <w:r w:rsidRPr="00D333E1">
        <w:rPr>
          <w:bCs/>
          <w:sz w:val="26"/>
          <w:szCs w:val="26"/>
          <w:lang w:val="en-US"/>
        </w:rPr>
        <w:t xml:space="preserve"> </w:t>
      </w:r>
      <w:proofErr w:type="spellStart"/>
      <w:r w:rsidRPr="00D333E1">
        <w:rPr>
          <w:bCs/>
          <w:sz w:val="26"/>
          <w:szCs w:val="26"/>
          <w:lang w:val="en-US"/>
        </w:rPr>
        <w:t>các</w:t>
      </w:r>
      <w:proofErr w:type="spellEnd"/>
      <w:r w:rsidRPr="00D333E1">
        <w:rPr>
          <w:bCs/>
          <w:sz w:val="26"/>
          <w:szCs w:val="26"/>
          <w:lang w:val="en-US"/>
        </w:rPr>
        <w:t xml:space="preserve"> </w:t>
      </w:r>
      <w:proofErr w:type="spellStart"/>
      <w:r w:rsidRPr="00D333E1">
        <w:rPr>
          <w:bCs/>
          <w:sz w:val="26"/>
          <w:szCs w:val="26"/>
          <w:lang w:val="en-US"/>
        </w:rPr>
        <w:t>môn</w:t>
      </w:r>
      <w:proofErr w:type="spellEnd"/>
      <w:r w:rsidRPr="00D333E1">
        <w:rPr>
          <w:bCs/>
          <w:sz w:val="26"/>
          <w:szCs w:val="26"/>
          <w:lang w:val="en-US"/>
        </w:rPr>
        <w:t xml:space="preserve"> </w:t>
      </w:r>
      <w:proofErr w:type="spellStart"/>
      <w:r w:rsidRPr="00D333E1">
        <w:rPr>
          <w:bCs/>
          <w:sz w:val="26"/>
          <w:szCs w:val="26"/>
          <w:lang w:val="en-US"/>
        </w:rPr>
        <w:t>học</w:t>
      </w:r>
      <w:proofErr w:type="spellEnd"/>
      <w:r w:rsidRPr="00D333E1">
        <w:rPr>
          <w:bCs/>
          <w:sz w:val="26"/>
          <w:szCs w:val="26"/>
          <w:lang w:val="en-US"/>
        </w:rPr>
        <w:t xml:space="preserve">. </w:t>
      </w:r>
      <w:proofErr w:type="spellStart"/>
      <w:r w:rsidRPr="00D333E1">
        <w:rPr>
          <w:bCs/>
          <w:sz w:val="26"/>
          <w:szCs w:val="26"/>
          <w:lang w:val="en-US"/>
        </w:rPr>
        <w:t>Kiểm</w:t>
      </w:r>
      <w:proofErr w:type="spellEnd"/>
      <w:r w:rsidRPr="00D333E1">
        <w:rPr>
          <w:bCs/>
          <w:sz w:val="26"/>
          <w:szCs w:val="26"/>
          <w:lang w:val="en-US"/>
        </w:rPr>
        <w:t xml:space="preserve"> </w:t>
      </w:r>
      <w:proofErr w:type="spellStart"/>
      <w:r w:rsidRPr="00D333E1">
        <w:rPr>
          <w:bCs/>
          <w:sz w:val="26"/>
          <w:szCs w:val="26"/>
          <w:lang w:val="en-US"/>
        </w:rPr>
        <w:t>tra</w:t>
      </w:r>
      <w:proofErr w:type="spellEnd"/>
      <w:r w:rsidRPr="00D333E1">
        <w:rPr>
          <w:bCs/>
          <w:sz w:val="26"/>
          <w:szCs w:val="26"/>
          <w:lang w:val="en-US"/>
        </w:rPr>
        <w:t xml:space="preserve"> HSSS </w:t>
      </w:r>
      <w:proofErr w:type="spellStart"/>
      <w:r w:rsidRPr="00D333E1">
        <w:rPr>
          <w:bCs/>
          <w:sz w:val="26"/>
          <w:szCs w:val="26"/>
          <w:lang w:val="en-US"/>
        </w:rPr>
        <w:t>lần</w:t>
      </w:r>
      <w:proofErr w:type="spellEnd"/>
      <w:r w:rsidRPr="00D333E1">
        <w:rPr>
          <w:bCs/>
          <w:sz w:val="26"/>
          <w:szCs w:val="26"/>
          <w:lang w:val="en-US"/>
        </w:rPr>
        <w:t xml:space="preserve"> 1</w:t>
      </w:r>
    </w:p>
    <w:p w14:paraId="23515C07" w14:textId="23402698" w:rsidR="00465CBD" w:rsidRPr="005C1E1B" w:rsidRDefault="00D333E1" w:rsidP="00465CBD">
      <w:pPr>
        <w:spacing w:before="80" w:after="80"/>
        <w:ind w:firstLine="720"/>
        <w:jc w:val="both"/>
        <w:rPr>
          <w:sz w:val="26"/>
          <w:szCs w:val="26"/>
          <w:lang w:val="vi-VN"/>
        </w:rPr>
      </w:pPr>
      <w:r w:rsidRPr="005C1E1B">
        <w:rPr>
          <w:sz w:val="26"/>
          <w:szCs w:val="26"/>
          <w:lang w:val="en-US"/>
        </w:rPr>
        <w:t xml:space="preserve">3. </w:t>
      </w:r>
      <w:r w:rsidR="00465CBD" w:rsidRPr="005C1E1B">
        <w:rPr>
          <w:sz w:val="26"/>
          <w:szCs w:val="26"/>
          <w:lang w:val="vi-VN"/>
        </w:rPr>
        <w:t>Phát động học sinh tham gia vòng luyện thi IOE và Violympic</w:t>
      </w:r>
    </w:p>
    <w:p w14:paraId="26EE39EE" w14:textId="1B960941" w:rsidR="00465CBD" w:rsidRPr="005C1E1B" w:rsidRDefault="00D333E1" w:rsidP="00465CBD">
      <w:pPr>
        <w:spacing w:before="80" w:after="80"/>
        <w:ind w:firstLine="720"/>
        <w:jc w:val="both"/>
        <w:rPr>
          <w:sz w:val="26"/>
          <w:szCs w:val="26"/>
        </w:rPr>
      </w:pPr>
      <w:r w:rsidRPr="005C1E1B">
        <w:rPr>
          <w:sz w:val="26"/>
          <w:szCs w:val="26"/>
          <w:lang w:val="en-US"/>
        </w:rPr>
        <w:t>4.</w:t>
      </w:r>
      <w:r w:rsidR="00465CBD" w:rsidRPr="005C1E1B">
        <w:rPr>
          <w:sz w:val="26"/>
          <w:szCs w:val="26"/>
        </w:rPr>
        <w:t xml:space="preserve"> Triển khai chuyên đề theo kế hoạch</w:t>
      </w:r>
    </w:p>
    <w:p w14:paraId="1C311470" w14:textId="73752309" w:rsidR="00465CBD" w:rsidRPr="005C1E1B" w:rsidRDefault="00D333E1" w:rsidP="009F5DA0">
      <w:pPr>
        <w:spacing w:before="120" w:after="120"/>
        <w:ind w:firstLine="720"/>
        <w:jc w:val="both"/>
        <w:rPr>
          <w:sz w:val="26"/>
          <w:szCs w:val="26"/>
          <w:lang w:val="en-US"/>
        </w:rPr>
      </w:pPr>
      <w:r w:rsidRPr="005C1E1B">
        <w:rPr>
          <w:sz w:val="26"/>
          <w:szCs w:val="26"/>
          <w:lang w:val="en-US"/>
        </w:rPr>
        <w:t>5</w:t>
      </w:r>
      <w:r w:rsidR="00465CBD" w:rsidRPr="005C1E1B">
        <w:rPr>
          <w:sz w:val="26"/>
          <w:szCs w:val="26"/>
        </w:rPr>
        <w:t xml:space="preserve">. </w:t>
      </w:r>
      <w:proofErr w:type="spellStart"/>
      <w:r w:rsidRPr="005C1E1B">
        <w:rPr>
          <w:sz w:val="26"/>
          <w:szCs w:val="26"/>
          <w:lang w:val="en-US"/>
        </w:rPr>
        <w:t>Chỉ</w:t>
      </w:r>
      <w:proofErr w:type="spellEnd"/>
      <w:r w:rsidRPr="005C1E1B">
        <w:rPr>
          <w:sz w:val="26"/>
          <w:szCs w:val="26"/>
          <w:lang w:val="en-US"/>
        </w:rPr>
        <w:t xml:space="preserve"> </w:t>
      </w:r>
      <w:proofErr w:type="spellStart"/>
      <w:r w:rsidRPr="005C1E1B">
        <w:rPr>
          <w:sz w:val="26"/>
          <w:szCs w:val="26"/>
          <w:lang w:val="en-US"/>
        </w:rPr>
        <w:t>đạo</w:t>
      </w:r>
      <w:proofErr w:type="spellEnd"/>
      <w:r w:rsidRPr="005C1E1B">
        <w:rPr>
          <w:sz w:val="26"/>
          <w:szCs w:val="26"/>
          <w:lang w:val="en-US"/>
        </w:rPr>
        <w:t xml:space="preserve"> c</w:t>
      </w:r>
      <w:r w:rsidR="00465CBD" w:rsidRPr="005C1E1B">
        <w:rPr>
          <w:sz w:val="26"/>
          <w:szCs w:val="26"/>
        </w:rPr>
        <w:t xml:space="preserve">ác tổ chuyên môn </w:t>
      </w:r>
      <w:proofErr w:type="spellStart"/>
      <w:r w:rsidR="00571343" w:rsidRPr="005C1E1B">
        <w:rPr>
          <w:sz w:val="26"/>
          <w:szCs w:val="26"/>
          <w:lang w:val="en-US"/>
        </w:rPr>
        <w:t>rà</w:t>
      </w:r>
      <w:proofErr w:type="spellEnd"/>
      <w:r w:rsidR="00571343" w:rsidRPr="005C1E1B">
        <w:rPr>
          <w:sz w:val="26"/>
          <w:szCs w:val="26"/>
          <w:lang w:val="en-US"/>
        </w:rPr>
        <w:t xml:space="preserve"> </w:t>
      </w:r>
      <w:proofErr w:type="spellStart"/>
      <w:r w:rsidR="00571343" w:rsidRPr="005C1E1B">
        <w:rPr>
          <w:sz w:val="26"/>
          <w:szCs w:val="26"/>
          <w:lang w:val="en-US"/>
        </w:rPr>
        <w:t>soát</w:t>
      </w:r>
      <w:proofErr w:type="spellEnd"/>
      <w:r w:rsidR="00465CBD" w:rsidRPr="005C1E1B">
        <w:rPr>
          <w:sz w:val="26"/>
          <w:szCs w:val="26"/>
        </w:rPr>
        <w:t xml:space="preserve"> hồ sơ giáo viên đầu năm</w:t>
      </w:r>
      <w:r w:rsidR="00465CBD" w:rsidRPr="005C1E1B">
        <w:rPr>
          <w:sz w:val="26"/>
          <w:szCs w:val="26"/>
          <w:lang w:val="en-US"/>
        </w:rPr>
        <w:t xml:space="preserve"> </w:t>
      </w:r>
    </w:p>
    <w:p w14:paraId="77CFF751" w14:textId="505D7810" w:rsidR="00465CBD" w:rsidRPr="005C1E1B" w:rsidRDefault="00D333E1" w:rsidP="00465CBD">
      <w:pPr>
        <w:spacing w:before="120"/>
        <w:ind w:firstLine="709"/>
        <w:jc w:val="both"/>
        <w:rPr>
          <w:spacing w:val="-4"/>
          <w:sz w:val="26"/>
          <w:szCs w:val="26"/>
          <w:lang w:val="en-US"/>
        </w:rPr>
      </w:pPr>
      <w:r w:rsidRPr="005C1E1B">
        <w:rPr>
          <w:sz w:val="26"/>
          <w:szCs w:val="26"/>
          <w:lang w:val="en-US"/>
        </w:rPr>
        <w:t>6</w:t>
      </w:r>
      <w:r w:rsidR="00465CBD" w:rsidRPr="005C1E1B">
        <w:rPr>
          <w:sz w:val="26"/>
          <w:szCs w:val="26"/>
          <w:lang w:val="en-US"/>
        </w:rPr>
        <w:t xml:space="preserve">. </w:t>
      </w:r>
      <w:r w:rsidR="00465CBD" w:rsidRPr="005C1E1B">
        <w:rPr>
          <w:spacing w:val="-4"/>
          <w:sz w:val="26"/>
          <w:szCs w:val="26"/>
        </w:rPr>
        <w:t>Xây dựng kế hoạch kiểm tra</w:t>
      </w:r>
      <w:r w:rsidR="00465CBD" w:rsidRPr="005C1E1B">
        <w:rPr>
          <w:spacing w:val="-4"/>
          <w:sz w:val="26"/>
          <w:szCs w:val="26"/>
          <w:lang w:val="en-US"/>
        </w:rPr>
        <w:t xml:space="preserve"> </w:t>
      </w:r>
      <w:r w:rsidR="00465CBD" w:rsidRPr="005C1E1B">
        <w:rPr>
          <w:spacing w:val="-4"/>
          <w:sz w:val="26"/>
          <w:szCs w:val="26"/>
        </w:rPr>
        <w:t>GK I; Kế hoạch giáo dục HS khuyết tật.</w:t>
      </w:r>
    </w:p>
    <w:p w14:paraId="23EE764E" w14:textId="1C58BE2E" w:rsidR="00903F7D" w:rsidRPr="005C1E1B" w:rsidRDefault="00D333E1" w:rsidP="00903F7D">
      <w:pPr>
        <w:spacing w:before="40" w:after="40"/>
        <w:ind w:firstLine="709"/>
        <w:rPr>
          <w:spacing w:val="-4"/>
          <w:sz w:val="26"/>
          <w:szCs w:val="26"/>
          <w:lang w:val="en-US"/>
        </w:rPr>
      </w:pPr>
      <w:r w:rsidRPr="005C1E1B">
        <w:rPr>
          <w:spacing w:val="-4"/>
          <w:sz w:val="26"/>
          <w:szCs w:val="26"/>
          <w:lang w:val="en-US"/>
        </w:rPr>
        <w:lastRenderedPageBreak/>
        <w:t>7</w:t>
      </w:r>
      <w:r w:rsidR="0082214E" w:rsidRPr="005C1E1B">
        <w:rPr>
          <w:spacing w:val="-4"/>
          <w:sz w:val="26"/>
          <w:szCs w:val="26"/>
          <w:lang w:val="en-US"/>
        </w:rPr>
        <w:t xml:space="preserve">. </w:t>
      </w:r>
      <w:r w:rsidR="001E30DB" w:rsidRPr="005C1E1B">
        <w:rPr>
          <w:spacing w:val="-4"/>
          <w:sz w:val="26"/>
          <w:szCs w:val="26"/>
          <w:lang w:val="en-US"/>
        </w:rPr>
        <w:t>T</w:t>
      </w:r>
      <w:r w:rsidR="0082214E" w:rsidRPr="005C1E1B">
        <w:rPr>
          <w:spacing w:val="-4"/>
          <w:sz w:val="26"/>
          <w:szCs w:val="26"/>
          <w:lang w:val="en-US"/>
        </w:rPr>
        <w:t xml:space="preserve">ham </w:t>
      </w:r>
      <w:proofErr w:type="spellStart"/>
      <w:r w:rsidR="0082214E" w:rsidRPr="005C1E1B">
        <w:rPr>
          <w:spacing w:val="-4"/>
          <w:sz w:val="26"/>
          <w:szCs w:val="26"/>
          <w:lang w:val="en-US"/>
        </w:rPr>
        <w:t>gia</w:t>
      </w:r>
      <w:proofErr w:type="spellEnd"/>
      <w:r w:rsidR="0082214E" w:rsidRPr="005C1E1B">
        <w:rPr>
          <w:spacing w:val="-4"/>
          <w:sz w:val="26"/>
          <w:szCs w:val="26"/>
          <w:lang w:val="en-US"/>
        </w:rPr>
        <w:t xml:space="preserve"> </w:t>
      </w:r>
      <w:proofErr w:type="spellStart"/>
      <w:r w:rsidR="0082214E" w:rsidRPr="005C1E1B">
        <w:rPr>
          <w:spacing w:val="-4"/>
          <w:sz w:val="26"/>
          <w:szCs w:val="26"/>
          <w:lang w:val="en-US"/>
        </w:rPr>
        <w:t>các</w:t>
      </w:r>
      <w:proofErr w:type="spellEnd"/>
      <w:r w:rsidR="0082214E" w:rsidRPr="005C1E1B">
        <w:rPr>
          <w:spacing w:val="-4"/>
          <w:sz w:val="26"/>
          <w:szCs w:val="26"/>
          <w:lang w:val="en-US"/>
        </w:rPr>
        <w:t xml:space="preserve"> </w:t>
      </w:r>
      <w:proofErr w:type="spellStart"/>
      <w:r w:rsidR="0082214E" w:rsidRPr="005C1E1B">
        <w:rPr>
          <w:spacing w:val="-4"/>
          <w:sz w:val="26"/>
          <w:szCs w:val="26"/>
          <w:lang w:val="en-US"/>
        </w:rPr>
        <w:t>lớp</w:t>
      </w:r>
      <w:proofErr w:type="spellEnd"/>
      <w:r w:rsidR="0082214E" w:rsidRPr="005C1E1B">
        <w:rPr>
          <w:spacing w:val="-4"/>
          <w:sz w:val="26"/>
          <w:szCs w:val="26"/>
          <w:lang w:val="en-US"/>
        </w:rPr>
        <w:t xml:space="preserve"> </w:t>
      </w:r>
      <w:proofErr w:type="spellStart"/>
      <w:r w:rsidR="0082214E" w:rsidRPr="005C1E1B">
        <w:rPr>
          <w:spacing w:val="-4"/>
          <w:sz w:val="26"/>
          <w:szCs w:val="26"/>
          <w:lang w:val="en-US"/>
        </w:rPr>
        <w:t>tập</w:t>
      </w:r>
      <w:proofErr w:type="spellEnd"/>
      <w:r w:rsidR="0082214E" w:rsidRPr="005C1E1B">
        <w:rPr>
          <w:spacing w:val="-4"/>
          <w:sz w:val="26"/>
          <w:szCs w:val="26"/>
          <w:lang w:val="en-US"/>
        </w:rPr>
        <w:t xml:space="preserve"> </w:t>
      </w:r>
      <w:proofErr w:type="spellStart"/>
      <w:r w:rsidR="0082214E" w:rsidRPr="005C1E1B">
        <w:rPr>
          <w:spacing w:val="-4"/>
          <w:sz w:val="26"/>
          <w:szCs w:val="26"/>
          <w:lang w:val="en-US"/>
        </w:rPr>
        <w:t>huấn</w:t>
      </w:r>
      <w:proofErr w:type="spellEnd"/>
      <w:r w:rsidR="0082214E" w:rsidRPr="005C1E1B">
        <w:rPr>
          <w:spacing w:val="-4"/>
          <w:sz w:val="26"/>
          <w:szCs w:val="26"/>
          <w:lang w:val="en-US"/>
        </w:rPr>
        <w:t xml:space="preserve"> </w:t>
      </w:r>
      <w:proofErr w:type="spellStart"/>
      <w:r w:rsidR="0082214E" w:rsidRPr="005C1E1B">
        <w:rPr>
          <w:spacing w:val="-4"/>
          <w:sz w:val="26"/>
          <w:szCs w:val="26"/>
          <w:lang w:val="en-US"/>
        </w:rPr>
        <w:t>gồm</w:t>
      </w:r>
      <w:proofErr w:type="spellEnd"/>
      <w:r w:rsidR="0082214E" w:rsidRPr="005C1E1B">
        <w:rPr>
          <w:spacing w:val="-4"/>
          <w:sz w:val="26"/>
          <w:szCs w:val="26"/>
          <w:lang w:val="en-US"/>
        </w:rPr>
        <w:t xml:space="preserve">: </w:t>
      </w:r>
    </w:p>
    <w:p w14:paraId="760C2720" w14:textId="77777777" w:rsidR="00984AE8" w:rsidRPr="005C1E1B" w:rsidRDefault="00984AE8" w:rsidP="00B177E0">
      <w:pPr>
        <w:spacing w:before="40" w:after="40"/>
        <w:ind w:firstLine="709"/>
        <w:jc w:val="both"/>
        <w:rPr>
          <w:sz w:val="26"/>
          <w:szCs w:val="26"/>
          <w:lang w:val="en-US"/>
        </w:rPr>
      </w:pPr>
      <w:r w:rsidRPr="005C1E1B">
        <w:rPr>
          <w:sz w:val="26"/>
          <w:szCs w:val="26"/>
          <w:lang w:val="en-US"/>
        </w:rPr>
        <w:t xml:space="preserve">- </w:t>
      </w:r>
      <w:r w:rsidR="00903F7D" w:rsidRPr="005C1E1B">
        <w:rPr>
          <w:sz w:val="26"/>
          <w:szCs w:val="26"/>
          <w:lang w:val="en-US"/>
        </w:rPr>
        <w:t xml:space="preserve"> </w:t>
      </w:r>
      <w:r w:rsidR="00903F7D" w:rsidRPr="005C1E1B">
        <w:rPr>
          <w:sz w:val="26"/>
          <w:szCs w:val="26"/>
        </w:rPr>
        <w:t>Tập huấn môn GDTC tại THPT Bùi Thị Xuân từ 30/9 - 01/10: T Vinh</w:t>
      </w:r>
      <w:r w:rsidR="00903F7D" w:rsidRPr="005C1E1B">
        <w:rPr>
          <w:sz w:val="26"/>
          <w:szCs w:val="26"/>
          <w:lang w:val="en-US"/>
        </w:rPr>
        <w:t xml:space="preserve">; </w:t>
      </w:r>
    </w:p>
    <w:p w14:paraId="76A453A2" w14:textId="73E4AB52" w:rsidR="00903F7D" w:rsidRPr="005C1E1B" w:rsidRDefault="00984AE8" w:rsidP="00B177E0">
      <w:pPr>
        <w:spacing w:before="40" w:after="40"/>
        <w:ind w:firstLine="709"/>
        <w:jc w:val="both"/>
        <w:rPr>
          <w:sz w:val="26"/>
          <w:szCs w:val="26"/>
          <w:lang w:val="pl-PL"/>
        </w:rPr>
      </w:pPr>
      <w:r w:rsidRPr="005C1E1B">
        <w:rPr>
          <w:sz w:val="26"/>
          <w:szCs w:val="26"/>
          <w:lang w:val="en-US"/>
        </w:rPr>
        <w:t xml:space="preserve">- </w:t>
      </w:r>
      <w:r w:rsidR="00903F7D" w:rsidRPr="005C1E1B">
        <w:rPr>
          <w:sz w:val="26"/>
          <w:szCs w:val="26"/>
        </w:rPr>
        <w:t xml:space="preserve">Tập huấn trực tuyến sử dụng bộ tài liệu Trí tuệ nhân tạo từ lớp 1 đến lớp 12: T/p: </w:t>
      </w:r>
      <w:r w:rsidR="00903F7D" w:rsidRPr="005C1E1B">
        <w:rPr>
          <w:bCs/>
          <w:sz w:val="26"/>
          <w:szCs w:val="26"/>
          <w:lang w:val="nl-NL"/>
        </w:rPr>
        <w:t>PHT</w:t>
      </w:r>
      <w:r w:rsidR="00903F7D" w:rsidRPr="005C1E1B">
        <w:rPr>
          <w:sz w:val="26"/>
          <w:szCs w:val="26"/>
          <w:lang w:val="pl-PL"/>
        </w:rPr>
        <w:t>, GV giảng dạy môn Tin học và GV môn KHTN. Ngày 04/10</w:t>
      </w:r>
    </w:p>
    <w:p w14:paraId="06DA7A42" w14:textId="77777777" w:rsidR="00571343" w:rsidRPr="005C1E1B" w:rsidRDefault="00571343" w:rsidP="00571343">
      <w:pPr>
        <w:spacing w:before="80" w:after="80"/>
        <w:ind w:firstLine="720"/>
        <w:jc w:val="both"/>
        <w:rPr>
          <w:sz w:val="26"/>
          <w:szCs w:val="26"/>
        </w:rPr>
      </w:pPr>
      <w:r w:rsidRPr="005C1E1B">
        <w:rPr>
          <w:sz w:val="26"/>
          <w:szCs w:val="26"/>
        </w:rPr>
        <w:t>+ Tập huấn, hệ thống kiến thức cấp THCS trong Chương trình Giáo dục phổ thông 2018 của các môn Toán, Ngữ văn, Khoa học tự nhiên ngày 18/10/2025</w:t>
      </w:r>
    </w:p>
    <w:p w14:paraId="0690FB5D" w14:textId="77777777" w:rsidR="00571343" w:rsidRPr="005C1E1B" w:rsidRDefault="00571343" w:rsidP="00571343">
      <w:pPr>
        <w:spacing w:before="80" w:after="80"/>
        <w:ind w:left="720"/>
        <w:rPr>
          <w:sz w:val="26"/>
          <w:szCs w:val="26"/>
          <w:lang w:val="en-US"/>
        </w:rPr>
      </w:pPr>
      <w:r w:rsidRPr="005C1E1B">
        <w:rPr>
          <w:sz w:val="26"/>
          <w:szCs w:val="26"/>
          <w:lang w:val="pl-PL"/>
        </w:rPr>
        <w:t xml:space="preserve">+ Tham </w:t>
      </w:r>
      <w:r w:rsidRPr="005C1E1B">
        <w:rPr>
          <w:sz w:val="26"/>
          <w:szCs w:val="26"/>
        </w:rPr>
        <w:t>dự Hội thảo “Hướng dẫn thực hành</w:t>
      </w:r>
      <w:r w:rsidRPr="005C1E1B">
        <w:rPr>
          <w:sz w:val="26"/>
          <w:szCs w:val="26"/>
          <w:lang w:val="en-US"/>
        </w:rPr>
        <w:t xml:space="preserve"> </w:t>
      </w:r>
      <w:r w:rsidRPr="005C1E1B">
        <w:rPr>
          <w:sz w:val="26"/>
          <w:szCs w:val="26"/>
        </w:rPr>
        <w:t>và lộ trình triển khai Bộ tiêu chí Trường học</w:t>
      </w:r>
      <w:r w:rsidRPr="005C1E1B">
        <w:rPr>
          <w:sz w:val="26"/>
          <w:szCs w:val="26"/>
          <w:lang w:val="en-US"/>
        </w:rPr>
        <w:t xml:space="preserve"> </w:t>
      </w:r>
      <w:r w:rsidRPr="005C1E1B">
        <w:rPr>
          <w:sz w:val="26"/>
          <w:szCs w:val="26"/>
        </w:rPr>
        <w:t>sinh thái ASEAN” tại thành phố Huế</w:t>
      </w:r>
    </w:p>
    <w:p w14:paraId="24AC2335" w14:textId="4D05075F" w:rsidR="005346A1" w:rsidRPr="005C1E1B" w:rsidRDefault="00D333E1" w:rsidP="00571343">
      <w:pPr>
        <w:spacing w:before="80" w:after="80"/>
        <w:ind w:left="720"/>
        <w:rPr>
          <w:sz w:val="26"/>
          <w:szCs w:val="26"/>
          <w:lang w:val="en-US"/>
        </w:rPr>
      </w:pPr>
      <w:r w:rsidRPr="005C1E1B">
        <w:rPr>
          <w:sz w:val="26"/>
          <w:szCs w:val="26"/>
          <w:lang w:val="en-US"/>
        </w:rPr>
        <w:t>8</w:t>
      </w:r>
      <w:r w:rsidR="005346A1" w:rsidRPr="005C1E1B">
        <w:rPr>
          <w:sz w:val="26"/>
          <w:szCs w:val="26"/>
          <w:lang w:val="en-US"/>
        </w:rPr>
        <w:t xml:space="preserve">. </w:t>
      </w:r>
      <w:proofErr w:type="spellStart"/>
      <w:r w:rsidR="005346A1" w:rsidRPr="005C1E1B">
        <w:rPr>
          <w:sz w:val="26"/>
          <w:szCs w:val="26"/>
          <w:lang w:val="en-US"/>
        </w:rPr>
        <w:t>Tổ</w:t>
      </w:r>
      <w:proofErr w:type="spellEnd"/>
      <w:r w:rsidR="005346A1" w:rsidRPr="005C1E1B">
        <w:rPr>
          <w:sz w:val="26"/>
          <w:szCs w:val="26"/>
          <w:lang w:val="en-US"/>
        </w:rPr>
        <w:t xml:space="preserve"> </w:t>
      </w:r>
      <w:proofErr w:type="spellStart"/>
      <w:r w:rsidR="005346A1" w:rsidRPr="005C1E1B">
        <w:rPr>
          <w:sz w:val="26"/>
          <w:szCs w:val="26"/>
          <w:lang w:val="en-US"/>
        </w:rPr>
        <w:t>chức</w:t>
      </w:r>
      <w:proofErr w:type="spellEnd"/>
      <w:r w:rsidR="005346A1" w:rsidRPr="005C1E1B">
        <w:rPr>
          <w:sz w:val="26"/>
          <w:szCs w:val="26"/>
          <w:lang w:val="en-US"/>
        </w:rPr>
        <w:t xml:space="preserve"> </w:t>
      </w:r>
      <w:proofErr w:type="spellStart"/>
      <w:r w:rsidR="005346A1" w:rsidRPr="005C1E1B">
        <w:rPr>
          <w:sz w:val="26"/>
          <w:szCs w:val="26"/>
          <w:lang w:val="en-US"/>
        </w:rPr>
        <w:t>dự</w:t>
      </w:r>
      <w:proofErr w:type="spellEnd"/>
      <w:r w:rsidR="005346A1" w:rsidRPr="005C1E1B">
        <w:rPr>
          <w:sz w:val="26"/>
          <w:szCs w:val="26"/>
          <w:lang w:val="en-US"/>
        </w:rPr>
        <w:t xml:space="preserve"> </w:t>
      </w:r>
      <w:proofErr w:type="spellStart"/>
      <w:r w:rsidR="005346A1" w:rsidRPr="005C1E1B">
        <w:rPr>
          <w:sz w:val="26"/>
          <w:szCs w:val="26"/>
          <w:lang w:val="en-US"/>
        </w:rPr>
        <w:t>giờ</w:t>
      </w:r>
      <w:proofErr w:type="spellEnd"/>
      <w:r w:rsidR="005346A1" w:rsidRPr="005C1E1B">
        <w:rPr>
          <w:sz w:val="26"/>
          <w:szCs w:val="26"/>
          <w:lang w:val="en-US"/>
        </w:rPr>
        <w:t xml:space="preserve"> </w:t>
      </w:r>
      <w:proofErr w:type="spellStart"/>
      <w:r w:rsidR="005346A1" w:rsidRPr="005C1E1B">
        <w:rPr>
          <w:sz w:val="26"/>
          <w:szCs w:val="26"/>
          <w:lang w:val="en-US"/>
        </w:rPr>
        <w:t>thăm</w:t>
      </w:r>
      <w:proofErr w:type="spellEnd"/>
      <w:r w:rsidR="005346A1" w:rsidRPr="005C1E1B">
        <w:rPr>
          <w:sz w:val="26"/>
          <w:szCs w:val="26"/>
          <w:lang w:val="en-US"/>
        </w:rPr>
        <w:t xml:space="preserve"> </w:t>
      </w:r>
      <w:proofErr w:type="spellStart"/>
      <w:r w:rsidR="005346A1" w:rsidRPr="005C1E1B">
        <w:rPr>
          <w:sz w:val="26"/>
          <w:szCs w:val="26"/>
          <w:lang w:val="en-US"/>
        </w:rPr>
        <w:t>lớp</w:t>
      </w:r>
      <w:proofErr w:type="spellEnd"/>
      <w:r w:rsidR="005346A1" w:rsidRPr="005C1E1B">
        <w:rPr>
          <w:sz w:val="26"/>
          <w:szCs w:val="26"/>
          <w:lang w:val="en-US"/>
        </w:rPr>
        <w:t xml:space="preserve"> </w:t>
      </w:r>
      <w:proofErr w:type="spellStart"/>
      <w:r w:rsidR="005346A1" w:rsidRPr="005C1E1B">
        <w:rPr>
          <w:sz w:val="26"/>
          <w:szCs w:val="26"/>
          <w:lang w:val="en-US"/>
        </w:rPr>
        <w:t>để</w:t>
      </w:r>
      <w:proofErr w:type="spellEnd"/>
      <w:r w:rsidR="005346A1" w:rsidRPr="005C1E1B">
        <w:rPr>
          <w:sz w:val="26"/>
          <w:szCs w:val="26"/>
          <w:lang w:val="en-US"/>
        </w:rPr>
        <w:t xml:space="preserve"> </w:t>
      </w:r>
      <w:proofErr w:type="spellStart"/>
      <w:r w:rsidR="005346A1" w:rsidRPr="005C1E1B">
        <w:rPr>
          <w:sz w:val="26"/>
          <w:szCs w:val="26"/>
          <w:lang w:val="en-US"/>
        </w:rPr>
        <w:t>nắm</w:t>
      </w:r>
      <w:proofErr w:type="spellEnd"/>
      <w:r w:rsidR="005346A1" w:rsidRPr="005C1E1B">
        <w:rPr>
          <w:sz w:val="26"/>
          <w:szCs w:val="26"/>
          <w:lang w:val="en-US"/>
        </w:rPr>
        <w:t xml:space="preserve"> </w:t>
      </w:r>
      <w:proofErr w:type="spellStart"/>
      <w:r w:rsidR="005346A1" w:rsidRPr="005C1E1B">
        <w:rPr>
          <w:sz w:val="26"/>
          <w:szCs w:val="26"/>
          <w:lang w:val="en-US"/>
        </w:rPr>
        <w:t>tình</w:t>
      </w:r>
      <w:proofErr w:type="spellEnd"/>
      <w:r w:rsidR="005346A1" w:rsidRPr="005C1E1B">
        <w:rPr>
          <w:sz w:val="26"/>
          <w:szCs w:val="26"/>
          <w:lang w:val="en-US"/>
        </w:rPr>
        <w:t xml:space="preserve"> </w:t>
      </w:r>
      <w:proofErr w:type="spellStart"/>
      <w:r w:rsidR="005346A1" w:rsidRPr="005C1E1B">
        <w:rPr>
          <w:sz w:val="26"/>
          <w:szCs w:val="26"/>
          <w:lang w:val="en-US"/>
        </w:rPr>
        <w:t>hình</w:t>
      </w:r>
      <w:proofErr w:type="spellEnd"/>
      <w:r w:rsidR="005346A1" w:rsidRPr="005C1E1B">
        <w:rPr>
          <w:sz w:val="26"/>
          <w:szCs w:val="26"/>
          <w:lang w:val="en-US"/>
        </w:rPr>
        <w:t xml:space="preserve"> </w:t>
      </w:r>
      <w:proofErr w:type="spellStart"/>
      <w:r w:rsidR="005346A1" w:rsidRPr="005C1E1B">
        <w:rPr>
          <w:sz w:val="26"/>
          <w:szCs w:val="26"/>
          <w:lang w:val="en-US"/>
        </w:rPr>
        <w:t>dạy</w:t>
      </w:r>
      <w:proofErr w:type="spellEnd"/>
      <w:r w:rsidR="005346A1" w:rsidRPr="005C1E1B">
        <w:rPr>
          <w:sz w:val="26"/>
          <w:szCs w:val="26"/>
          <w:lang w:val="en-US"/>
        </w:rPr>
        <w:t xml:space="preserve"> </w:t>
      </w:r>
      <w:proofErr w:type="spellStart"/>
      <w:r w:rsidR="005346A1" w:rsidRPr="005C1E1B">
        <w:rPr>
          <w:sz w:val="26"/>
          <w:szCs w:val="26"/>
          <w:lang w:val="en-US"/>
        </w:rPr>
        <w:t>học</w:t>
      </w:r>
      <w:proofErr w:type="spellEnd"/>
      <w:r w:rsidR="005346A1" w:rsidRPr="005C1E1B">
        <w:rPr>
          <w:sz w:val="26"/>
          <w:szCs w:val="26"/>
          <w:lang w:val="en-US"/>
        </w:rPr>
        <w:t xml:space="preserve"> </w:t>
      </w:r>
      <w:proofErr w:type="spellStart"/>
      <w:r w:rsidR="005346A1" w:rsidRPr="005C1E1B">
        <w:rPr>
          <w:sz w:val="26"/>
          <w:szCs w:val="26"/>
          <w:lang w:val="en-US"/>
        </w:rPr>
        <w:t>của</w:t>
      </w:r>
      <w:proofErr w:type="spellEnd"/>
      <w:r w:rsidR="005346A1" w:rsidRPr="005C1E1B">
        <w:rPr>
          <w:sz w:val="26"/>
          <w:szCs w:val="26"/>
          <w:lang w:val="en-US"/>
        </w:rPr>
        <w:t xml:space="preserve"> </w:t>
      </w:r>
      <w:proofErr w:type="spellStart"/>
      <w:r w:rsidR="005346A1" w:rsidRPr="005C1E1B">
        <w:rPr>
          <w:sz w:val="26"/>
          <w:szCs w:val="26"/>
          <w:lang w:val="en-US"/>
        </w:rPr>
        <w:t>giáo</w:t>
      </w:r>
      <w:proofErr w:type="spellEnd"/>
      <w:r w:rsidR="005346A1" w:rsidRPr="005C1E1B">
        <w:rPr>
          <w:sz w:val="26"/>
          <w:szCs w:val="26"/>
          <w:lang w:val="en-US"/>
        </w:rPr>
        <w:t xml:space="preserve"> </w:t>
      </w:r>
      <w:proofErr w:type="spellStart"/>
      <w:r w:rsidR="005346A1" w:rsidRPr="005C1E1B">
        <w:rPr>
          <w:sz w:val="26"/>
          <w:szCs w:val="26"/>
          <w:lang w:val="en-US"/>
        </w:rPr>
        <w:t>viên</w:t>
      </w:r>
      <w:proofErr w:type="spellEnd"/>
    </w:p>
    <w:p w14:paraId="71953E57" w14:textId="62EDD8DF" w:rsidR="002C092D" w:rsidRPr="005C1E1B" w:rsidRDefault="00D333E1" w:rsidP="00571343">
      <w:pPr>
        <w:spacing w:before="80" w:after="80"/>
        <w:ind w:left="720"/>
        <w:rPr>
          <w:sz w:val="26"/>
          <w:szCs w:val="26"/>
          <w:lang w:val="en-US"/>
        </w:rPr>
      </w:pPr>
      <w:r w:rsidRPr="005C1E1B">
        <w:rPr>
          <w:sz w:val="26"/>
          <w:szCs w:val="26"/>
          <w:lang w:val="en-US"/>
        </w:rPr>
        <w:t>9</w:t>
      </w:r>
      <w:r w:rsidR="002C092D" w:rsidRPr="005C1E1B">
        <w:rPr>
          <w:sz w:val="26"/>
          <w:szCs w:val="26"/>
          <w:lang w:val="en-US"/>
        </w:rPr>
        <w:t xml:space="preserve">, </w:t>
      </w:r>
      <w:proofErr w:type="spellStart"/>
      <w:r w:rsidR="002C092D" w:rsidRPr="005C1E1B">
        <w:rPr>
          <w:sz w:val="26"/>
          <w:szCs w:val="26"/>
          <w:lang w:val="en-US"/>
        </w:rPr>
        <w:t>Tổ</w:t>
      </w:r>
      <w:proofErr w:type="spellEnd"/>
      <w:r w:rsidR="002C092D" w:rsidRPr="005C1E1B">
        <w:rPr>
          <w:sz w:val="26"/>
          <w:szCs w:val="26"/>
          <w:lang w:val="en-US"/>
        </w:rPr>
        <w:t xml:space="preserve"> </w:t>
      </w:r>
      <w:proofErr w:type="spellStart"/>
      <w:r w:rsidR="002C092D" w:rsidRPr="005C1E1B">
        <w:rPr>
          <w:sz w:val="26"/>
          <w:szCs w:val="26"/>
          <w:lang w:val="en-US"/>
        </w:rPr>
        <w:t>chức</w:t>
      </w:r>
      <w:proofErr w:type="spellEnd"/>
      <w:r w:rsidR="002C092D" w:rsidRPr="005C1E1B">
        <w:rPr>
          <w:sz w:val="26"/>
          <w:szCs w:val="26"/>
          <w:lang w:val="en-US"/>
        </w:rPr>
        <w:t xml:space="preserve"> </w:t>
      </w:r>
      <w:proofErr w:type="spellStart"/>
      <w:r w:rsidR="002C092D" w:rsidRPr="005C1E1B">
        <w:rPr>
          <w:sz w:val="26"/>
          <w:szCs w:val="26"/>
          <w:lang w:val="en-US"/>
        </w:rPr>
        <w:t>triển</w:t>
      </w:r>
      <w:proofErr w:type="spellEnd"/>
      <w:r w:rsidR="002C092D" w:rsidRPr="005C1E1B">
        <w:rPr>
          <w:sz w:val="26"/>
          <w:szCs w:val="26"/>
          <w:lang w:val="en-US"/>
        </w:rPr>
        <w:t xml:space="preserve"> </w:t>
      </w:r>
      <w:proofErr w:type="spellStart"/>
      <w:r w:rsidR="002C092D" w:rsidRPr="005C1E1B">
        <w:rPr>
          <w:sz w:val="26"/>
          <w:szCs w:val="26"/>
          <w:lang w:val="en-US"/>
        </w:rPr>
        <w:t>khai</w:t>
      </w:r>
      <w:proofErr w:type="spellEnd"/>
      <w:r w:rsidR="002C092D" w:rsidRPr="005C1E1B">
        <w:rPr>
          <w:sz w:val="26"/>
          <w:szCs w:val="26"/>
          <w:lang w:val="en-US"/>
        </w:rPr>
        <w:t xml:space="preserve"> </w:t>
      </w:r>
      <w:proofErr w:type="spellStart"/>
      <w:r w:rsidR="002C092D" w:rsidRPr="005C1E1B">
        <w:rPr>
          <w:sz w:val="26"/>
          <w:szCs w:val="26"/>
          <w:lang w:val="en-US"/>
        </w:rPr>
        <w:t>dạy</w:t>
      </w:r>
      <w:proofErr w:type="spellEnd"/>
      <w:r w:rsidR="002C092D" w:rsidRPr="005C1E1B">
        <w:rPr>
          <w:sz w:val="26"/>
          <w:szCs w:val="26"/>
          <w:lang w:val="en-US"/>
        </w:rPr>
        <w:t xml:space="preserve"> </w:t>
      </w:r>
      <w:proofErr w:type="spellStart"/>
      <w:r w:rsidR="002C092D" w:rsidRPr="005C1E1B">
        <w:rPr>
          <w:sz w:val="26"/>
          <w:szCs w:val="26"/>
          <w:lang w:val="en-US"/>
        </w:rPr>
        <w:t>học</w:t>
      </w:r>
      <w:proofErr w:type="spellEnd"/>
      <w:r w:rsidR="002C092D" w:rsidRPr="005C1E1B">
        <w:rPr>
          <w:sz w:val="26"/>
          <w:szCs w:val="26"/>
          <w:lang w:val="en-US"/>
        </w:rPr>
        <w:t xml:space="preserve"> </w:t>
      </w:r>
      <w:proofErr w:type="spellStart"/>
      <w:r w:rsidR="002C092D" w:rsidRPr="005C1E1B">
        <w:rPr>
          <w:sz w:val="26"/>
          <w:szCs w:val="26"/>
          <w:lang w:val="en-US"/>
        </w:rPr>
        <w:t>trực</w:t>
      </w:r>
      <w:proofErr w:type="spellEnd"/>
      <w:r w:rsidR="002C092D" w:rsidRPr="005C1E1B">
        <w:rPr>
          <w:sz w:val="26"/>
          <w:szCs w:val="26"/>
          <w:lang w:val="en-US"/>
        </w:rPr>
        <w:t xml:space="preserve"> </w:t>
      </w:r>
      <w:proofErr w:type="spellStart"/>
      <w:r w:rsidR="002C092D" w:rsidRPr="005C1E1B">
        <w:rPr>
          <w:sz w:val="26"/>
          <w:szCs w:val="26"/>
          <w:lang w:val="en-US"/>
        </w:rPr>
        <w:t>tuyến</w:t>
      </w:r>
      <w:proofErr w:type="spellEnd"/>
      <w:r w:rsidR="002C092D" w:rsidRPr="005C1E1B">
        <w:rPr>
          <w:sz w:val="26"/>
          <w:szCs w:val="26"/>
          <w:lang w:val="en-US"/>
        </w:rPr>
        <w:t xml:space="preserve"> do </w:t>
      </w:r>
      <w:proofErr w:type="spellStart"/>
      <w:r w:rsidR="002C092D" w:rsidRPr="005C1E1B">
        <w:rPr>
          <w:sz w:val="26"/>
          <w:szCs w:val="26"/>
          <w:lang w:val="en-US"/>
        </w:rPr>
        <w:t>tình</w:t>
      </w:r>
      <w:proofErr w:type="spellEnd"/>
      <w:r w:rsidR="002C092D" w:rsidRPr="005C1E1B">
        <w:rPr>
          <w:sz w:val="26"/>
          <w:szCs w:val="26"/>
          <w:lang w:val="en-US"/>
        </w:rPr>
        <w:t xml:space="preserve"> </w:t>
      </w:r>
      <w:proofErr w:type="spellStart"/>
      <w:r w:rsidR="002C092D" w:rsidRPr="005C1E1B">
        <w:rPr>
          <w:sz w:val="26"/>
          <w:szCs w:val="26"/>
          <w:lang w:val="en-US"/>
        </w:rPr>
        <w:t>hình</w:t>
      </w:r>
      <w:proofErr w:type="spellEnd"/>
      <w:r w:rsidR="002C092D" w:rsidRPr="005C1E1B">
        <w:rPr>
          <w:sz w:val="26"/>
          <w:szCs w:val="26"/>
          <w:lang w:val="en-US"/>
        </w:rPr>
        <w:t xml:space="preserve"> </w:t>
      </w:r>
      <w:proofErr w:type="spellStart"/>
      <w:r w:rsidR="002C092D" w:rsidRPr="005C1E1B">
        <w:rPr>
          <w:sz w:val="26"/>
          <w:szCs w:val="26"/>
          <w:lang w:val="en-US"/>
        </w:rPr>
        <w:t>mưa</w:t>
      </w:r>
      <w:proofErr w:type="spellEnd"/>
      <w:r w:rsidR="002C092D" w:rsidRPr="005C1E1B">
        <w:rPr>
          <w:sz w:val="26"/>
          <w:szCs w:val="26"/>
          <w:lang w:val="en-US"/>
        </w:rPr>
        <w:t xml:space="preserve"> </w:t>
      </w:r>
      <w:proofErr w:type="spellStart"/>
      <w:r w:rsidR="002C092D" w:rsidRPr="005C1E1B">
        <w:rPr>
          <w:sz w:val="26"/>
          <w:szCs w:val="26"/>
          <w:lang w:val="en-US"/>
        </w:rPr>
        <w:t>lũ</w:t>
      </w:r>
      <w:proofErr w:type="spellEnd"/>
      <w:r w:rsidR="002C092D" w:rsidRPr="005C1E1B">
        <w:rPr>
          <w:sz w:val="26"/>
          <w:szCs w:val="26"/>
          <w:lang w:val="en-US"/>
        </w:rPr>
        <w:t xml:space="preserve"> </w:t>
      </w:r>
      <w:proofErr w:type="spellStart"/>
      <w:r w:rsidR="002C092D" w:rsidRPr="005C1E1B">
        <w:rPr>
          <w:sz w:val="26"/>
          <w:szCs w:val="26"/>
          <w:lang w:val="en-US"/>
        </w:rPr>
        <w:t>kéo</w:t>
      </w:r>
      <w:proofErr w:type="spellEnd"/>
      <w:r w:rsidR="002C092D" w:rsidRPr="005C1E1B">
        <w:rPr>
          <w:sz w:val="26"/>
          <w:szCs w:val="26"/>
          <w:lang w:val="en-US"/>
        </w:rPr>
        <w:t xml:space="preserve"> </w:t>
      </w:r>
      <w:proofErr w:type="spellStart"/>
      <w:r w:rsidR="002C092D" w:rsidRPr="005C1E1B">
        <w:rPr>
          <w:sz w:val="26"/>
          <w:szCs w:val="26"/>
          <w:lang w:val="en-US"/>
        </w:rPr>
        <w:t>dài</w:t>
      </w:r>
      <w:proofErr w:type="spellEnd"/>
    </w:p>
    <w:p w14:paraId="62959C47" w14:textId="791F8D39" w:rsidR="00D333E1" w:rsidRPr="005C1E1B" w:rsidRDefault="00D333E1" w:rsidP="00D333E1">
      <w:pPr>
        <w:spacing w:before="80" w:after="80"/>
        <w:rPr>
          <w:sz w:val="26"/>
          <w:szCs w:val="26"/>
          <w:lang w:val="en-US"/>
        </w:rPr>
      </w:pPr>
      <w:r w:rsidRPr="005C1E1B">
        <w:rPr>
          <w:sz w:val="26"/>
          <w:szCs w:val="26"/>
          <w:lang w:val="en-US"/>
        </w:rPr>
        <w:t xml:space="preserve">Công </w:t>
      </w:r>
      <w:proofErr w:type="spellStart"/>
      <w:r w:rsidRPr="005C1E1B">
        <w:rPr>
          <w:sz w:val="26"/>
          <w:szCs w:val="26"/>
          <w:lang w:val="en-US"/>
        </w:rPr>
        <w:t>tác</w:t>
      </w:r>
      <w:proofErr w:type="spellEnd"/>
      <w:r w:rsidRPr="005C1E1B">
        <w:rPr>
          <w:sz w:val="26"/>
          <w:szCs w:val="26"/>
          <w:lang w:val="en-US"/>
        </w:rPr>
        <w:t xml:space="preserve"> </w:t>
      </w:r>
      <w:proofErr w:type="spellStart"/>
      <w:r w:rsidRPr="005C1E1B">
        <w:rPr>
          <w:sz w:val="26"/>
          <w:szCs w:val="26"/>
          <w:lang w:val="en-US"/>
        </w:rPr>
        <w:t>khác</w:t>
      </w:r>
      <w:proofErr w:type="spellEnd"/>
      <w:r w:rsidRPr="005C1E1B">
        <w:rPr>
          <w:sz w:val="26"/>
          <w:szCs w:val="26"/>
          <w:lang w:val="en-US"/>
        </w:rPr>
        <w:t>:</w:t>
      </w:r>
    </w:p>
    <w:p w14:paraId="3D2100B2" w14:textId="77777777" w:rsidR="006249D5" w:rsidRPr="005C1E1B" w:rsidRDefault="006249D5" w:rsidP="00B177E0">
      <w:pPr>
        <w:spacing w:before="40" w:after="40"/>
        <w:ind w:firstLine="709"/>
        <w:jc w:val="both"/>
        <w:rPr>
          <w:sz w:val="26"/>
          <w:szCs w:val="26"/>
          <w:lang w:val="pl-PL"/>
        </w:rPr>
      </w:pPr>
      <w:r w:rsidRPr="005C1E1B">
        <w:rPr>
          <w:sz w:val="26"/>
          <w:szCs w:val="26"/>
          <w:lang w:val="pl-PL"/>
        </w:rPr>
        <w:t xml:space="preserve">* Tồn tại: </w:t>
      </w:r>
    </w:p>
    <w:p w14:paraId="69F45B05" w14:textId="333D298B" w:rsidR="006249D5" w:rsidRPr="005C1E1B" w:rsidRDefault="006249D5" w:rsidP="00B177E0">
      <w:pPr>
        <w:spacing w:before="40" w:after="40"/>
        <w:ind w:firstLine="709"/>
        <w:jc w:val="both"/>
        <w:rPr>
          <w:sz w:val="26"/>
          <w:szCs w:val="26"/>
          <w:lang w:val="pl-PL"/>
        </w:rPr>
      </w:pPr>
      <w:r w:rsidRPr="005C1E1B">
        <w:rPr>
          <w:sz w:val="26"/>
          <w:szCs w:val="26"/>
          <w:lang w:val="pl-PL"/>
        </w:rPr>
        <w:t>- Việc báo cáo tên đề tài NCKH còn chậm được triển khai</w:t>
      </w:r>
    </w:p>
    <w:p w14:paraId="078089CC" w14:textId="67D09761" w:rsidR="006249D5" w:rsidRPr="005C1E1B" w:rsidRDefault="006249D5" w:rsidP="006249D5">
      <w:pPr>
        <w:spacing w:before="80" w:after="80"/>
        <w:ind w:firstLine="720"/>
        <w:jc w:val="both"/>
        <w:rPr>
          <w:sz w:val="26"/>
          <w:szCs w:val="26"/>
          <w:lang w:val="en-US"/>
        </w:rPr>
      </w:pPr>
      <w:r w:rsidRPr="005C1E1B">
        <w:rPr>
          <w:sz w:val="26"/>
          <w:szCs w:val="26"/>
          <w:lang w:val="pl-PL"/>
        </w:rPr>
        <w:t>- Chưa tổ chức g</w:t>
      </w:r>
      <w:r w:rsidRPr="005C1E1B">
        <w:rPr>
          <w:sz w:val="26"/>
          <w:szCs w:val="26"/>
          <w:lang w:val="vi-VN"/>
        </w:rPr>
        <w:t xml:space="preserve">ặp mặt đội tuyển </w:t>
      </w:r>
      <w:r w:rsidRPr="005C1E1B">
        <w:rPr>
          <w:sz w:val="26"/>
          <w:szCs w:val="26"/>
        </w:rPr>
        <w:t>tham gia bồi dưỡng học sinh giỏi</w:t>
      </w:r>
      <w:r w:rsidRPr="005C1E1B">
        <w:rPr>
          <w:sz w:val="26"/>
          <w:szCs w:val="26"/>
          <w:lang w:val="vi-VN"/>
        </w:rPr>
        <w:t xml:space="preserve"> để nắm tình hình </w:t>
      </w:r>
      <w:r w:rsidRPr="005C1E1B">
        <w:rPr>
          <w:sz w:val="26"/>
          <w:szCs w:val="26"/>
        </w:rPr>
        <w:t>trước khi tổ chức bồi đưỡng</w:t>
      </w:r>
      <w:r w:rsidRPr="005C1E1B">
        <w:rPr>
          <w:sz w:val="26"/>
          <w:szCs w:val="26"/>
          <w:lang w:val="vi-VN"/>
        </w:rPr>
        <w:t>.</w:t>
      </w:r>
    </w:p>
    <w:p w14:paraId="3512B266" w14:textId="5B726090" w:rsidR="00571343" w:rsidRPr="005C1E1B" w:rsidRDefault="00571343" w:rsidP="00571343">
      <w:pPr>
        <w:pStyle w:val="Header"/>
        <w:tabs>
          <w:tab w:val="clear" w:pos="4320"/>
          <w:tab w:val="left" w:pos="5542"/>
        </w:tabs>
        <w:spacing w:before="120" w:after="120"/>
        <w:ind w:firstLine="709"/>
        <w:jc w:val="both"/>
        <w:rPr>
          <w:rFonts w:ascii="Times New Roman" w:hAnsi="Times New Roman"/>
        </w:rPr>
      </w:pPr>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Chưa</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xây</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dựng</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kế</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hoạch</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rPr>
        <w:t>hoạt</w:t>
      </w:r>
      <w:proofErr w:type="spellEnd"/>
      <w:r w:rsidRPr="005C1E1B">
        <w:rPr>
          <w:rFonts w:ascii="Times New Roman" w:hAnsi="Times New Roman"/>
          <w:sz w:val="28"/>
          <w:szCs w:val="28"/>
        </w:rPr>
        <w:t xml:space="preserve"> </w:t>
      </w:r>
      <w:proofErr w:type="spellStart"/>
      <w:r w:rsidRPr="005C1E1B">
        <w:rPr>
          <w:rFonts w:ascii="Times New Roman" w:hAnsi="Times New Roman"/>
          <w:sz w:val="28"/>
          <w:szCs w:val="28"/>
        </w:rPr>
        <w:t>động</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hình</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thành</w:t>
      </w:r>
      <w:proofErr w:type="spellEnd"/>
      <w:r w:rsidRPr="005C1E1B">
        <w:rPr>
          <w:rFonts w:ascii="Times New Roman" w:hAnsi="Times New Roman"/>
          <w:sz w:val="28"/>
          <w:szCs w:val="28"/>
        </w:rPr>
        <w:t xml:space="preserve"> </w:t>
      </w:r>
      <w:proofErr w:type="spellStart"/>
      <w:r w:rsidRPr="005C1E1B">
        <w:rPr>
          <w:rFonts w:ascii="Times New Roman" w:hAnsi="Times New Roman"/>
          <w:sz w:val="28"/>
          <w:szCs w:val="28"/>
        </w:rPr>
        <w:t>câu</w:t>
      </w:r>
      <w:proofErr w:type="spellEnd"/>
      <w:r w:rsidRPr="005C1E1B">
        <w:rPr>
          <w:rFonts w:ascii="Times New Roman" w:hAnsi="Times New Roman"/>
          <w:sz w:val="28"/>
          <w:szCs w:val="28"/>
        </w:rPr>
        <w:t xml:space="preserve"> </w:t>
      </w:r>
      <w:proofErr w:type="spellStart"/>
      <w:r w:rsidRPr="005C1E1B">
        <w:rPr>
          <w:rFonts w:ascii="Times New Roman" w:hAnsi="Times New Roman"/>
          <w:sz w:val="28"/>
          <w:szCs w:val="28"/>
        </w:rPr>
        <w:t>lạc</w:t>
      </w:r>
      <w:proofErr w:type="spellEnd"/>
      <w:r w:rsidRPr="005C1E1B">
        <w:rPr>
          <w:rFonts w:ascii="Times New Roman" w:hAnsi="Times New Roman"/>
          <w:sz w:val="28"/>
          <w:szCs w:val="28"/>
        </w:rPr>
        <w:t xml:space="preserve"> </w:t>
      </w:r>
      <w:proofErr w:type="spellStart"/>
      <w:r w:rsidRPr="005C1E1B">
        <w:rPr>
          <w:rFonts w:ascii="Times New Roman" w:hAnsi="Times New Roman"/>
          <w:sz w:val="28"/>
          <w:szCs w:val="28"/>
        </w:rPr>
        <w:t>bộ</w:t>
      </w:r>
      <w:proofErr w:type="spellEnd"/>
      <w:r w:rsidRPr="005C1E1B">
        <w:rPr>
          <w:rFonts w:ascii="Times New Roman" w:hAnsi="Times New Roman"/>
          <w:sz w:val="28"/>
          <w:szCs w:val="28"/>
        </w:rPr>
        <w:t xml:space="preserve">. </w:t>
      </w:r>
    </w:p>
    <w:p w14:paraId="5499F506" w14:textId="3A7003D3" w:rsidR="00571343" w:rsidRPr="005C1E1B" w:rsidRDefault="00571343" w:rsidP="00571343">
      <w:pPr>
        <w:spacing w:before="120"/>
        <w:ind w:firstLine="709"/>
        <w:jc w:val="both"/>
        <w:rPr>
          <w:sz w:val="26"/>
          <w:szCs w:val="26"/>
          <w:lang w:val="en-US"/>
        </w:rPr>
      </w:pPr>
      <w:r w:rsidRPr="005C1E1B">
        <w:rPr>
          <w:sz w:val="26"/>
          <w:szCs w:val="26"/>
          <w:lang w:val="en-US"/>
        </w:rPr>
        <w:t xml:space="preserve">- </w:t>
      </w:r>
      <w:proofErr w:type="spellStart"/>
      <w:r w:rsidRPr="005C1E1B">
        <w:rPr>
          <w:sz w:val="26"/>
          <w:szCs w:val="26"/>
          <w:lang w:val="en-US"/>
        </w:rPr>
        <w:t>Chưa</w:t>
      </w:r>
      <w:proofErr w:type="spellEnd"/>
      <w:r w:rsidRPr="005C1E1B">
        <w:rPr>
          <w:sz w:val="26"/>
          <w:szCs w:val="26"/>
          <w:lang w:val="en-US"/>
        </w:rPr>
        <w:t xml:space="preserve"> </w:t>
      </w:r>
      <w:proofErr w:type="spellStart"/>
      <w:r w:rsidRPr="005C1E1B">
        <w:rPr>
          <w:sz w:val="26"/>
          <w:szCs w:val="26"/>
          <w:lang w:val="en-US"/>
        </w:rPr>
        <w:t>chỉ</w:t>
      </w:r>
      <w:proofErr w:type="spellEnd"/>
      <w:r w:rsidRPr="005C1E1B">
        <w:rPr>
          <w:sz w:val="26"/>
          <w:szCs w:val="26"/>
          <w:lang w:val="en-US"/>
        </w:rPr>
        <w:t xml:space="preserve"> </w:t>
      </w:r>
      <w:proofErr w:type="spellStart"/>
      <w:r w:rsidRPr="005C1E1B">
        <w:rPr>
          <w:sz w:val="26"/>
          <w:szCs w:val="26"/>
          <w:lang w:val="en-US"/>
        </w:rPr>
        <w:t>đạo</w:t>
      </w:r>
      <w:proofErr w:type="spellEnd"/>
      <w:r w:rsidRPr="005C1E1B">
        <w:rPr>
          <w:sz w:val="26"/>
          <w:szCs w:val="26"/>
          <w:lang w:val="en-US"/>
        </w:rPr>
        <w:t xml:space="preserve"> đ</w:t>
      </w:r>
      <w:r w:rsidRPr="005C1E1B">
        <w:rPr>
          <w:sz w:val="26"/>
          <w:szCs w:val="26"/>
        </w:rPr>
        <w:t>óng dấu giáp lai vào sổ đầu bài, sổ theo dõi và đánh giá HS.</w:t>
      </w:r>
    </w:p>
    <w:p w14:paraId="14084DA2" w14:textId="77777777" w:rsidR="00465CBD" w:rsidRPr="005C1E1B" w:rsidRDefault="00465CBD" w:rsidP="00465CBD">
      <w:pPr>
        <w:spacing w:before="80" w:after="80"/>
        <w:ind w:firstLine="720"/>
        <w:jc w:val="both"/>
        <w:rPr>
          <w:b/>
          <w:sz w:val="26"/>
          <w:szCs w:val="26"/>
        </w:rPr>
      </w:pPr>
      <w:r w:rsidRPr="005C1E1B">
        <w:rPr>
          <w:b/>
          <w:sz w:val="26"/>
          <w:szCs w:val="26"/>
        </w:rPr>
        <w:t>* Công tác kiểm tra:</w:t>
      </w:r>
    </w:p>
    <w:p w14:paraId="1D970131" w14:textId="12B3493A" w:rsidR="00465CBD" w:rsidRPr="005C1E1B" w:rsidRDefault="00465CBD" w:rsidP="00465CBD">
      <w:pPr>
        <w:spacing w:before="80" w:after="80"/>
        <w:ind w:firstLine="720"/>
        <w:jc w:val="both"/>
        <w:rPr>
          <w:sz w:val="26"/>
          <w:szCs w:val="26"/>
          <w:lang w:val="en-US"/>
        </w:rPr>
      </w:pPr>
      <w:r w:rsidRPr="005C1E1B">
        <w:rPr>
          <w:sz w:val="26"/>
          <w:szCs w:val="26"/>
          <w:lang w:val="en-US"/>
        </w:rPr>
        <w:t xml:space="preserve">- </w:t>
      </w:r>
      <w:proofErr w:type="spellStart"/>
      <w:r w:rsidR="00D333E1" w:rsidRPr="005C1E1B">
        <w:rPr>
          <w:sz w:val="26"/>
          <w:szCs w:val="26"/>
          <w:lang w:val="en-US"/>
        </w:rPr>
        <w:t>Việc</w:t>
      </w:r>
      <w:proofErr w:type="spellEnd"/>
      <w:r w:rsidR="00D333E1" w:rsidRPr="005C1E1B">
        <w:rPr>
          <w:sz w:val="26"/>
          <w:szCs w:val="26"/>
          <w:lang w:val="en-US"/>
        </w:rPr>
        <w:t xml:space="preserve"> t</w:t>
      </w:r>
      <w:r w:rsidRPr="005C1E1B">
        <w:rPr>
          <w:sz w:val="26"/>
          <w:szCs w:val="26"/>
        </w:rPr>
        <w:t>hực hiện công tác kiểm tra nội bộ theo kế hoạch</w:t>
      </w:r>
      <w:r w:rsidR="005346A1" w:rsidRPr="005C1E1B">
        <w:rPr>
          <w:sz w:val="26"/>
          <w:szCs w:val="26"/>
          <w:lang w:val="en-US"/>
        </w:rPr>
        <w:t xml:space="preserve">: Do </w:t>
      </w:r>
      <w:proofErr w:type="spellStart"/>
      <w:r w:rsidR="005346A1" w:rsidRPr="005C1E1B">
        <w:rPr>
          <w:sz w:val="26"/>
          <w:szCs w:val="26"/>
          <w:lang w:val="en-US"/>
        </w:rPr>
        <w:t>tình</w:t>
      </w:r>
      <w:proofErr w:type="spellEnd"/>
      <w:r w:rsidR="005346A1" w:rsidRPr="005C1E1B">
        <w:rPr>
          <w:sz w:val="26"/>
          <w:szCs w:val="26"/>
          <w:lang w:val="en-US"/>
        </w:rPr>
        <w:t xml:space="preserve"> </w:t>
      </w:r>
      <w:proofErr w:type="spellStart"/>
      <w:r w:rsidR="005346A1" w:rsidRPr="005C1E1B">
        <w:rPr>
          <w:sz w:val="26"/>
          <w:szCs w:val="26"/>
          <w:lang w:val="en-US"/>
        </w:rPr>
        <w:t>hình</w:t>
      </w:r>
      <w:proofErr w:type="spellEnd"/>
      <w:r w:rsidR="005346A1" w:rsidRPr="005C1E1B">
        <w:rPr>
          <w:sz w:val="26"/>
          <w:szCs w:val="26"/>
          <w:lang w:val="en-US"/>
        </w:rPr>
        <w:t xml:space="preserve"> </w:t>
      </w:r>
      <w:proofErr w:type="spellStart"/>
      <w:r w:rsidR="005346A1" w:rsidRPr="005C1E1B">
        <w:rPr>
          <w:sz w:val="26"/>
          <w:szCs w:val="26"/>
          <w:lang w:val="en-US"/>
        </w:rPr>
        <w:t>mưa</w:t>
      </w:r>
      <w:proofErr w:type="spellEnd"/>
      <w:r w:rsidR="005346A1" w:rsidRPr="005C1E1B">
        <w:rPr>
          <w:sz w:val="26"/>
          <w:szCs w:val="26"/>
          <w:lang w:val="en-US"/>
        </w:rPr>
        <w:t xml:space="preserve"> </w:t>
      </w:r>
      <w:proofErr w:type="spellStart"/>
      <w:r w:rsidR="005346A1" w:rsidRPr="005C1E1B">
        <w:rPr>
          <w:sz w:val="26"/>
          <w:szCs w:val="26"/>
          <w:lang w:val="en-US"/>
        </w:rPr>
        <w:t>lũ</w:t>
      </w:r>
      <w:proofErr w:type="spellEnd"/>
      <w:r w:rsidR="005346A1" w:rsidRPr="005C1E1B">
        <w:rPr>
          <w:sz w:val="26"/>
          <w:szCs w:val="26"/>
          <w:lang w:val="en-US"/>
        </w:rPr>
        <w:t xml:space="preserve"> </w:t>
      </w:r>
      <w:proofErr w:type="spellStart"/>
      <w:r w:rsidR="005346A1" w:rsidRPr="005C1E1B">
        <w:rPr>
          <w:sz w:val="26"/>
          <w:szCs w:val="26"/>
          <w:lang w:val="en-US"/>
        </w:rPr>
        <w:t>kéo</w:t>
      </w:r>
      <w:proofErr w:type="spellEnd"/>
      <w:r w:rsidR="005346A1" w:rsidRPr="005C1E1B">
        <w:rPr>
          <w:sz w:val="26"/>
          <w:szCs w:val="26"/>
          <w:lang w:val="en-US"/>
        </w:rPr>
        <w:t xml:space="preserve"> </w:t>
      </w:r>
      <w:proofErr w:type="spellStart"/>
      <w:r w:rsidR="005346A1" w:rsidRPr="005C1E1B">
        <w:rPr>
          <w:sz w:val="26"/>
          <w:szCs w:val="26"/>
          <w:lang w:val="en-US"/>
        </w:rPr>
        <w:t>dài</w:t>
      </w:r>
      <w:proofErr w:type="spellEnd"/>
      <w:r w:rsidR="005346A1" w:rsidRPr="005C1E1B">
        <w:rPr>
          <w:sz w:val="26"/>
          <w:szCs w:val="26"/>
          <w:lang w:val="en-US"/>
        </w:rPr>
        <w:t xml:space="preserve"> </w:t>
      </w:r>
      <w:proofErr w:type="spellStart"/>
      <w:r w:rsidR="005346A1" w:rsidRPr="005C1E1B">
        <w:rPr>
          <w:sz w:val="26"/>
          <w:szCs w:val="26"/>
          <w:lang w:val="en-US"/>
        </w:rPr>
        <w:t>nên</w:t>
      </w:r>
      <w:proofErr w:type="spellEnd"/>
      <w:r w:rsidR="005346A1" w:rsidRPr="005C1E1B">
        <w:rPr>
          <w:sz w:val="26"/>
          <w:szCs w:val="26"/>
          <w:lang w:val="en-US"/>
        </w:rPr>
        <w:t xml:space="preserve"> </w:t>
      </w:r>
      <w:proofErr w:type="spellStart"/>
      <w:r w:rsidR="005346A1" w:rsidRPr="005C1E1B">
        <w:rPr>
          <w:sz w:val="26"/>
          <w:szCs w:val="26"/>
          <w:lang w:val="en-US"/>
        </w:rPr>
        <w:t>công</w:t>
      </w:r>
      <w:proofErr w:type="spellEnd"/>
      <w:r w:rsidR="005346A1" w:rsidRPr="005C1E1B">
        <w:rPr>
          <w:sz w:val="26"/>
          <w:szCs w:val="26"/>
          <w:lang w:val="en-US"/>
        </w:rPr>
        <w:t xml:space="preserve"> </w:t>
      </w:r>
      <w:proofErr w:type="spellStart"/>
      <w:r w:rsidR="005346A1" w:rsidRPr="005C1E1B">
        <w:rPr>
          <w:sz w:val="26"/>
          <w:szCs w:val="26"/>
          <w:lang w:val="en-US"/>
        </w:rPr>
        <w:t>tác</w:t>
      </w:r>
      <w:proofErr w:type="spellEnd"/>
      <w:r w:rsidR="005346A1" w:rsidRPr="005C1E1B">
        <w:rPr>
          <w:sz w:val="26"/>
          <w:szCs w:val="26"/>
          <w:lang w:val="en-US"/>
        </w:rPr>
        <w:t xml:space="preserve"> </w:t>
      </w:r>
      <w:proofErr w:type="spellStart"/>
      <w:r w:rsidR="005346A1" w:rsidRPr="005C1E1B">
        <w:rPr>
          <w:sz w:val="26"/>
          <w:szCs w:val="26"/>
          <w:lang w:val="en-US"/>
        </w:rPr>
        <w:t>kiểm</w:t>
      </w:r>
      <w:proofErr w:type="spellEnd"/>
      <w:r w:rsidR="005346A1" w:rsidRPr="005C1E1B">
        <w:rPr>
          <w:sz w:val="26"/>
          <w:szCs w:val="26"/>
          <w:lang w:val="en-US"/>
        </w:rPr>
        <w:t xml:space="preserve"> </w:t>
      </w:r>
      <w:proofErr w:type="spellStart"/>
      <w:r w:rsidR="005346A1" w:rsidRPr="005C1E1B">
        <w:rPr>
          <w:sz w:val="26"/>
          <w:szCs w:val="26"/>
          <w:lang w:val="en-US"/>
        </w:rPr>
        <w:t>tra</w:t>
      </w:r>
      <w:proofErr w:type="spellEnd"/>
      <w:r w:rsidR="005346A1" w:rsidRPr="005C1E1B">
        <w:rPr>
          <w:sz w:val="26"/>
          <w:szCs w:val="26"/>
          <w:lang w:val="en-US"/>
        </w:rPr>
        <w:t xml:space="preserve"> </w:t>
      </w:r>
      <w:proofErr w:type="spellStart"/>
      <w:r w:rsidR="005346A1" w:rsidRPr="005C1E1B">
        <w:rPr>
          <w:sz w:val="26"/>
          <w:szCs w:val="26"/>
          <w:lang w:val="en-US"/>
        </w:rPr>
        <w:t>chưa</w:t>
      </w:r>
      <w:proofErr w:type="spellEnd"/>
      <w:r w:rsidR="005346A1" w:rsidRPr="005C1E1B">
        <w:rPr>
          <w:sz w:val="26"/>
          <w:szCs w:val="26"/>
          <w:lang w:val="en-US"/>
        </w:rPr>
        <w:t xml:space="preserve"> </w:t>
      </w:r>
      <w:proofErr w:type="spellStart"/>
      <w:r w:rsidR="005346A1" w:rsidRPr="005C1E1B">
        <w:rPr>
          <w:sz w:val="26"/>
          <w:szCs w:val="26"/>
          <w:lang w:val="en-US"/>
        </w:rPr>
        <w:t>thực</w:t>
      </w:r>
      <w:proofErr w:type="spellEnd"/>
      <w:r w:rsidR="005346A1" w:rsidRPr="005C1E1B">
        <w:rPr>
          <w:sz w:val="26"/>
          <w:szCs w:val="26"/>
          <w:lang w:val="en-US"/>
        </w:rPr>
        <w:t xml:space="preserve"> </w:t>
      </w:r>
      <w:proofErr w:type="spellStart"/>
      <w:r w:rsidR="005346A1" w:rsidRPr="005C1E1B">
        <w:rPr>
          <w:sz w:val="26"/>
          <w:szCs w:val="26"/>
          <w:lang w:val="en-US"/>
        </w:rPr>
        <w:t>hiện</w:t>
      </w:r>
      <w:proofErr w:type="spellEnd"/>
      <w:r w:rsidR="005346A1" w:rsidRPr="005C1E1B">
        <w:rPr>
          <w:sz w:val="26"/>
          <w:szCs w:val="26"/>
          <w:lang w:val="en-US"/>
        </w:rPr>
        <w:t xml:space="preserve"> </w:t>
      </w:r>
      <w:proofErr w:type="spellStart"/>
      <w:r w:rsidR="005346A1" w:rsidRPr="005C1E1B">
        <w:rPr>
          <w:sz w:val="26"/>
          <w:szCs w:val="26"/>
          <w:lang w:val="en-US"/>
        </w:rPr>
        <w:t>theo</w:t>
      </w:r>
      <w:proofErr w:type="spellEnd"/>
      <w:r w:rsidR="005346A1" w:rsidRPr="005C1E1B">
        <w:rPr>
          <w:sz w:val="26"/>
          <w:szCs w:val="26"/>
          <w:lang w:val="en-US"/>
        </w:rPr>
        <w:t xml:space="preserve"> </w:t>
      </w:r>
      <w:proofErr w:type="spellStart"/>
      <w:r w:rsidR="005346A1" w:rsidRPr="005C1E1B">
        <w:rPr>
          <w:sz w:val="26"/>
          <w:szCs w:val="26"/>
          <w:lang w:val="en-US"/>
        </w:rPr>
        <w:t>kế</w:t>
      </w:r>
      <w:proofErr w:type="spellEnd"/>
      <w:r w:rsidR="005346A1" w:rsidRPr="005C1E1B">
        <w:rPr>
          <w:sz w:val="26"/>
          <w:szCs w:val="26"/>
          <w:lang w:val="en-US"/>
        </w:rPr>
        <w:t xml:space="preserve"> </w:t>
      </w:r>
      <w:proofErr w:type="spellStart"/>
      <w:r w:rsidR="005346A1" w:rsidRPr="005C1E1B">
        <w:rPr>
          <w:sz w:val="26"/>
          <w:szCs w:val="26"/>
          <w:lang w:val="en-US"/>
        </w:rPr>
        <w:t>hoạch</w:t>
      </w:r>
      <w:proofErr w:type="spellEnd"/>
      <w:r w:rsidR="005346A1" w:rsidRPr="005C1E1B">
        <w:rPr>
          <w:sz w:val="26"/>
          <w:szCs w:val="26"/>
          <w:lang w:val="en-US"/>
        </w:rPr>
        <w:t xml:space="preserve"> </w:t>
      </w:r>
      <w:proofErr w:type="spellStart"/>
      <w:r w:rsidR="005346A1" w:rsidRPr="005C1E1B">
        <w:rPr>
          <w:sz w:val="26"/>
          <w:szCs w:val="26"/>
          <w:lang w:val="en-US"/>
        </w:rPr>
        <w:t>để</w:t>
      </w:r>
      <w:proofErr w:type="spellEnd"/>
      <w:r w:rsidR="005346A1" w:rsidRPr="005C1E1B">
        <w:rPr>
          <w:sz w:val="26"/>
          <w:szCs w:val="26"/>
          <w:lang w:val="en-US"/>
        </w:rPr>
        <w:t xml:space="preserve"> </w:t>
      </w:r>
      <w:proofErr w:type="spellStart"/>
      <w:r w:rsidR="005346A1" w:rsidRPr="005C1E1B">
        <w:rPr>
          <w:sz w:val="26"/>
          <w:szCs w:val="26"/>
          <w:lang w:val="en-US"/>
        </w:rPr>
        <w:t>ra</w:t>
      </w:r>
      <w:proofErr w:type="spellEnd"/>
    </w:p>
    <w:p w14:paraId="451585A1" w14:textId="77777777" w:rsidR="00465CBD" w:rsidRPr="005C1E1B" w:rsidRDefault="00465CBD" w:rsidP="00465CBD">
      <w:pPr>
        <w:spacing w:before="120"/>
        <w:ind w:firstLine="720"/>
        <w:jc w:val="both"/>
        <w:rPr>
          <w:bCs/>
          <w:sz w:val="26"/>
          <w:szCs w:val="26"/>
          <w:lang w:val="en-US"/>
        </w:rPr>
      </w:pPr>
      <w:r w:rsidRPr="005C1E1B">
        <w:rPr>
          <w:bCs/>
          <w:sz w:val="26"/>
          <w:szCs w:val="26"/>
        </w:rPr>
        <w:t xml:space="preserve">- Kiểm tra nề nếp dạy – học, tiến hành kiểm tra thường xuyên, phối hợp với TTCM dự giờ GV nắm bắt tình hình thực hiện kế hoạch dạy học. </w:t>
      </w:r>
    </w:p>
    <w:p w14:paraId="51DA1A41" w14:textId="77777777" w:rsidR="00465CBD" w:rsidRPr="005C1E1B" w:rsidRDefault="00465CBD" w:rsidP="00465CBD">
      <w:pPr>
        <w:spacing w:before="80" w:after="80"/>
        <w:jc w:val="both"/>
        <w:rPr>
          <w:b/>
          <w:sz w:val="26"/>
          <w:szCs w:val="26"/>
        </w:rPr>
      </w:pPr>
      <w:r w:rsidRPr="005C1E1B">
        <w:rPr>
          <w:b/>
          <w:sz w:val="26"/>
          <w:szCs w:val="26"/>
        </w:rPr>
        <w:t>III. CÔNG TÁC TỔ CHỨC :</w:t>
      </w:r>
    </w:p>
    <w:p w14:paraId="372E12E5" w14:textId="77777777" w:rsidR="00465CBD" w:rsidRPr="005C1E1B" w:rsidRDefault="00465CBD" w:rsidP="00465CBD">
      <w:pPr>
        <w:spacing w:before="80" w:after="80"/>
        <w:ind w:firstLine="709"/>
        <w:jc w:val="both"/>
        <w:rPr>
          <w:i/>
          <w:sz w:val="26"/>
          <w:szCs w:val="26"/>
          <w:lang w:val="nl-NL"/>
        </w:rPr>
      </w:pPr>
      <w:r w:rsidRPr="005C1E1B">
        <w:rPr>
          <w:spacing w:val="-6"/>
          <w:sz w:val="26"/>
          <w:szCs w:val="26"/>
        </w:rPr>
        <w:t>1</w:t>
      </w:r>
      <w:r w:rsidRPr="005C1E1B">
        <w:rPr>
          <w:spacing w:val="-6"/>
          <w:sz w:val="26"/>
          <w:szCs w:val="26"/>
          <w:lang w:val="vi-VN"/>
        </w:rPr>
        <w:t>. H</w:t>
      </w:r>
      <w:r w:rsidRPr="005C1E1B">
        <w:rPr>
          <w:sz w:val="26"/>
          <w:szCs w:val="26"/>
          <w:lang w:val="nl-NL"/>
        </w:rPr>
        <w:t xml:space="preserve">oàn thành việc cập nhật bổ sung các thông tin của CBGVNV trên phần mềm nhân sự </w:t>
      </w:r>
    </w:p>
    <w:p w14:paraId="7D97A884" w14:textId="5340C8B5" w:rsidR="00465CBD" w:rsidRPr="005C1E1B" w:rsidRDefault="00465CBD" w:rsidP="00465CBD">
      <w:pPr>
        <w:spacing w:before="80" w:after="80"/>
        <w:ind w:firstLine="709"/>
        <w:jc w:val="both"/>
        <w:rPr>
          <w:sz w:val="26"/>
          <w:szCs w:val="26"/>
          <w:lang w:val="nl-NL"/>
        </w:rPr>
      </w:pPr>
      <w:r w:rsidRPr="005C1E1B">
        <w:rPr>
          <w:sz w:val="26"/>
          <w:szCs w:val="26"/>
        </w:rPr>
        <w:t>2</w:t>
      </w:r>
      <w:r w:rsidRPr="005C1E1B">
        <w:rPr>
          <w:sz w:val="26"/>
          <w:szCs w:val="26"/>
          <w:lang w:val="vi-VN"/>
        </w:rPr>
        <w:t xml:space="preserve">. Hoàn thành </w:t>
      </w:r>
      <w:r w:rsidRPr="005C1E1B">
        <w:rPr>
          <w:sz w:val="26"/>
          <w:szCs w:val="26"/>
          <w:lang w:val="nl-NL"/>
        </w:rPr>
        <w:t>hồ sơ nâng lương thường xuyên, nâng lương trước thời hạn, thâm niên, nghỉ hưu đối với CBGVNV.</w:t>
      </w:r>
    </w:p>
    <w:p w14:paraId="7760B512" w14:textId="0613F56F" w:rsidR="00450945" w:rsidRPr="005C1E1B" w:rsidRDefault="00450945" w:rsidP="00465CBD">
      <w:pPr>
        <w:spacing w:before="80" w:after="80"/>
        <w:ind w:firstLine="709"/>
        <w:jc w:val="both"/>
        <w:rPr>
          <w:sz w:val="26"/>
          <w:szCs w:val="26"/>
          <w:lang w:val="nl-NL"/>
        </w:rPr>
      </w:pPr>
      <w:r w:rsidRPr="005C1E1B">
        <w:rPr>
          <w:sz w:val="26"/>
          <w:szCs w:val="26"/>
          <w:lang w:val="nl-NL"/>
        </w:rPr>
        <w:t>3. Tổ chức Đại hội phụ huynh học sinh toàn trường ngày chủ nhật 05/10/2025</w:t>
      </w:r>
    </w:p>
    <w:p w14:paraId="46BB5381" w14:textId="432E4E3E" w:rsidR="00450945" w:rsidRPr="005C1E1B" w:rsidRDefault="00450945" w:rsidP="00465CBD">
      <w:pPr>
        <w:spacing w:before="80" w:after="80"/>
        <w:ind w:firstLine="709"/>
        <w:jc w:val="both"/>
        <w:rPr>
          <w:sz w:val="26"/>
          <w:szCs w:val="26"/>
          <w:lang w:val="nl-NL"/>
        </w:rPr>
      </w:pPr>
      <w:r w:rsidRPr="005C1E1B">
        <w:rPr>
          <w:sz w:val="26"/>
          <w:szCs w:val="26"/>
          <w:lang w:val="nl-NL"/>
        </w:rPr>
        <w:t>4. Tổ chức hội nghị viên chức và người lao động ngày 0</w:t>
      </w:r>
      <w:r w:rsidR="002B5125" w:rsidRPr="005C1E1B">
        <w:rPr>
          <w:sz w:val="26"/>
          <w:szCs w:val="26"/>
          <w:lang w:val="nl-NL"/>
        </w:rPr>
        <w:t>8/10/2025. Kiện toàn lại Ban thanh tra nhân dân.</w:t>
      </w:r>
    </w:p>
    <w:p w14:paraId="1FAAD8C4" w14:textId="72562366" w:rsidR="005346A1" w:rsidRPr="005C1E1B" w:rsidRDefault="005346A1" w:rsidP="005346A1">
      <w:pPr>
        <w:ind w:firstLine="709"/>
        <w:rPr>
          <w:bCs/>
          <w:sz w:val="28"/>
          <w:szCs w:val="28"/>
          <w:lang w:val="en-US"/>
        </w:rPr>
      </w:pPr>
      <w:r w:rsidRPr="005C1E1B">
        <w:rPr>
          <w:sz w:val="26"/>
          <w:szCs w:val="26"/>
          <w:lang w:val="nl-NL"/>
        </w:rPr>
        <w:t>5. Xây dựng dự thảo</w:t>
      </w:r>
      <w:r w:rsidRPr="005C1E1B">
        <w:rPr>
          <w:b/>
          <w:sz w:val="28"/>
          <w:szCs w:val="28"/>
        </w:rPr>
        <w:t xml:space="preserve"> </w:t>
      </w:r>
      <w:r w:rsidRPr="005C1E1B">
        <w:rPr>
          <w:bCs/>
          <w:sz w:val="28"/>
          <w:szCs w:val="28"/>
        </w:rPr>
        <w:t>kế hoạch</w:t>
      </w:r>
      <w:r w:rsidRPr="005C1E1B">
        <w:rPr>
          <w:bCs/>
          <w:sz w:val="28"/>
          <w:szCs w:val="28"/>
          <w:lang w:val="en-US"/>
        </w:rPr>
        <w:t xml:space="preserve"> </w:t>
      </w:r>
      <w:r w:rsidRPr="005C1E1B">
        <w:rPr>
          <w:bCs/>
          <w:sz w:val="28"/>
          <w:szCs w:val="28"/>
        </w:rPr>
        <w:t>tổ chức, quản lý và điều hành các hoạt động văn hóa, đời sống trong nhà trường</w:t>
      </w:r>
      <w:r w:rsidRPr="005C1E1B">
        <w:rPr>
          <w:bCs/>
          <w:sz w:val="28"/>
          <w:szCs w:val="28"/>
          <w:lang w:val="en-US"/>
        </w:rPr>
        <w:t xml:space="preserve">; </w:t>
      </w:r>
      <w:proofErr w:type="spellStart"/>
      <w:r w:rsidRPr="005C1E1B">
        <w:rPr>
          <w:bCs/>
          <w:sz w:val="28"/>
          <w:szCs w:val="28"/>
          <w:lang w:val="en-US"/>
        </w:rPr>
        <w:t>và</w:t>
      </w:r>
      <w:proofErr w:type="spellEnd"/>
      <w:r w:rsidRPr="005C1E1B">
        <w:rPr>
          <w:bCs/>
          <w:sz w:val="28"/>
          <w:szCs w:val="28"/>
          <w:lang w:val="en-US"/>
        </w:rPr>
        <w:t xml:space="preserve"> </w:t>
      </w:r>
      <w:proofErr w:type="spellStart"/>
      <w:r w:rsidRPr="005C1E1B">
        <w:rPr>
          <w:bCs/>
          <w:sz w:val="28"/>
          <w:szCs w:val="28"/>
          <w:lang w:val="en-US"/>
        </w:rPr>
        <w:t>dự</w:t>
      </w:r>
      <w:proofErr w:type="spellEnd"/>
      <w:r w:rsidRPr="005C1E1B">
        <w:rPr>
          <w:bCs/>
          <w:sz w:val="28"/>
          <w:szCs w:val="28"/>
          <w:lang w:val="en-US"/>
        </w:rPr>
        <w:t xml:space="preserve"> </w:t>
      </w:r>
      <w:proofErr w:type="spellStart"/>
      <w:r w:rsidRPr="005C1E1B">
        <w:rPr>
          <w:bCs/>
          <w:sz w:val="28"/>
          <w:szCs w:val="28"/>
          <w:lang w:val="en-US"/>
        </w:rPr>
        <w:t>thảo</w:t>
      </w:r>
      <w:proofErr w:type="spellEnd"/>
      <w:r w:rsidRPr="005C1E1B">
        <w:rPr>
          <w:bCs/>
          <w:sz w:val="28"/>
          <w:szCs w:val="28"/>
          <w:lang w:val="en-US"/>
        </w:rPr>
        <w:t xml:space="preserve"> </w:t>
      </w:r>
      <w:proofErr w:type="spellStart"/>
      <w:r w:rsidRPr="005C1E1B">
        <w:rPr>
          <w:bCs/>
          <w:sz w:val="28"/>
          <w:szCs w:val="28"/>
          <w:lang w:val="en-US"/>
        </w:rPr>
        <w:t>quy</w:t>
      </w:r>
      <w:proofErr w:type="spellEnd"/>
      <w:r w:rsidRPr="005C1E1B">
        <w:rPr>
          <w:bCs/>
          <w:sz w:val="28"/>
          <w:szCs w:val="28"/>
          <w:lang w:val="en-US"/>
        </w:rPr>
        <w:t xml:space="preserve"> </w:t>
      </w:r>
      <w:proofErr w:type="spellStart"/>
      <w:r w:rsidRPr="005C1E1B">
        <w:rPr>
          <w:bCs/>
          <w:sz w:val="28"/>
          <w:szCs w:val="28"/>
          <w:lang w:val="en-US"/>
        </w:rPr>
        <w:t>chế</w:t>
      </w:r>
      <w:proofErr w:type="spellEnd"/>
      <w:r w:rsidRPr="005C1E1B">
        <w:rPr>
          <w:bCs/>
          <w:sz w:val="28"/>
          <w:szCs w:val="28"/>
          <w:lang w:val="en-US"/>
        </w:rPr>
        <w:t xml:space="preserve"> </w:t>
      </w:r>
      <w:proofErr w:type="spellStart"/>
      <w:r w:rsidRPr="005C1E1B">
        <w:rPr>
          <w:bCs/>
          <w:sz w:val="28"/>
          <w:szCs w:val="28"/>
          <w:lang w:val="en-US"/>
        </w:rPr>
        <w:t>tình</w:t>
      </w:r>
      <w:proofErr w:type="spellEnd"/>
      <w:r w:rsidRPr="005C1E1B">
        <w:rPr>
          <w:bCs/>
          <w:sz w:val="28"/>
          <w:szCs w:val="28"/>
          <w:lang w:val="en-US"/>
        </w:rPr>
        <w:t xml:space="preserve"> </w:t>
      </w:r>
      <w:proofErr w:type="spellStart"/>
      <w:r w:rsidRPr="005C1E1B">
        <w:rPr>
          <w:bCs/>
          <w:sz w:val="28"/>
          <w:szCs w:val="28"/>
          <w:lang w:val="en-US"/>
        </w:rPr>
        <w:t>nghĩa</w:t>
      </w:r>
      <w:proofErr w:type="spellEnd"/>
      <w:r w:rsidRPr="005C1E1B">
        <w:rPr>
          <w:bCs/>
          <w:sz w:val="28"/>
          <w:szCs w:val="28"/>
          <w:lang w:val="en-US"/>
        </w:rPr>
        <w:t xml:space="preserve"> </w:t>
      </w:r>
      <w:proofErr w:type="spellStart"/>
      <w:r w:rsidRPr="005C1E1B">
        <w:rPr>
          <w:bCs/>
          <w:sz w:val="28"/>
          <w:szCs w:val="28"/>
          <w:lang w:val="en-US"/>
        </w:rPr>
        <w:t>trong</w:t>
      </w:r>
      <w:proofErr w:type="spellEnd"/>
      <w:r w:rsidRPr="005C1E1B">
        <w:rPr>
          <w:bCs/>
          <w:sz w:val="28"/>
          <w:szCs w:val="28"/>
          <w:lang w:val="en-US"/>
        </w:rPr>
        <w:t xml:space="preserve"> CBGVNV</w:t>
      </w:r>
    </w:p>
    <w:p w14:paraId="48EE9BE2" w14:textId="075EC5A1" w:rsidR="008F63D5" w:rsidRPr="005C1E1B" w:rsidRDefault="008F63D5" w:rsidP="008F63D5">
      <w:pPr>
        <w:spacing w:before="100"/>
        <w:ind w:firstLine="709"/>
        <w:jc w:val="both"/>
        <w:rPr>
          <w:sz w:val="26"/>
          <w:szCs w:val="26"/>
          <w:lang w:val="en-US"/>
        </w:rPr>
      </w:pPr>
      <w:r w:rsidRPr="005C1E1B">
        <w:rPr>
          <w:sz w:val="26"/>
          <w:szCs w:val="26"/>
          <w:lang w:val="en-US"/>
        </w:rPr>
        <w:t xml:space="preserve">6. </w:t>
      </w:r>
      <w:r w:rsidRPr="005C1E1B">
        <w:rPr>
          <w:sz w:val="26"/>
          <w:szCs w:val="26"/>
        </w:rPr>
        <w:t>Chỉ đạo đại hội Liên đội;</w:t>
      </w:r>
    </w:p>
    <w:p w14:paraId="3E28BB2D" w14:textId="3C416AF1" w:rsidR="00465CBD" w:rsidRPr="005C1E1B" w:rsidRDefault="005346A1" w:rsidP="002C092D">
      <w:pPr>
        <w:spacing w:before="80" w:after="80"/>
        <w:ind w:firstLine="709"/>
        <w:jc w:val="both"/>
        <w:rPr>
          <w:b/>
          <w:sz w:val="26"/>
          <w:szCs w:val="26"/>
        </w:rPr>
      </w:pPr>
      <w:r w:rsidRPr="005C1E1B">
        <w:rPr>
          <w:sz w:val="26"/>
          <w:szCs w:val="26"/>
          <w:lang w:val="nl-NL"/>
        </w:rPr>
        <w:t xml:space="preserve"> </w:t>
      </w:r>
      <w:r w:rsidR="00465CBD" w:rsidRPr="005C1E1B">
        <w:rPr>
          <w:b/>
          <w:sz w:val="26"/>
          <w:szCs w:val="26"/>
        </w:rPr>
        <w:t>IV. KẾ TOÁN, TÀI VỤ</w:t>
      </w:r>
    </w:p>
    <w:p w14:paraId="3BA1847D" w14:textId="77777777" w:rsidR="00465CBD" w:rsidRPr="005C1E1B" w:rsidRDefault="00465CBD" w:rsidP="00465CBD">
      <w:pPr>
        <w:spacing w:before="80" w:after="80"/>
        <w:ind w:firstLine="709"/>
        <w:jc w:val="both"/>
        <w:rPr>
          <w:sz w:val="26"/>
          <w:szCs w:val="26"/>
          <w:lang w:val="vi-VN"/>
        </w:rPr>
      </w:pPr>
      <w:r w:rsidRPr="005C1E1B">
        <w:rPr>
          <w:sz w:val="26"/>
          <w:szCs w:val="26"/>
          <w:lang w:val="en-US"/>
        </w:rPr>
        <w:t>1</w:t>
      </w:r>
      <w:r w:rsidRPr="005C1E1B">
        <w:rPr>
          <w:sz w:val="26"/>
          <w:szCs w:val="26"/>
          <w:lang w:val="vi-VN"/>
        </w:rPr>
        <w:t xml:space="preserve">. Nhận bàn giao </w:t>
      </w:r>
      <w:r w:rsidRPr="005C1E1B">
        <w:rPr>
          <w:sz w:val="26"/>
          <w:szCs w:val="26"/>
          <w:lang w:val="nl-NL"/>
        </w:rPr>
        <w:t>nhận thiết bị</w:t>
      </w:r>
      <w:r w:rsidRPr="005C1E1B">
        <w:rPr>
          <w:sz w:val="26"/>
          <w:szCs w:val="26"/>
          <w:lang w:val="vi-VN"/>
        </w:rPr>
        <w:t xml:space="preserve"> dạy học.</w:t>
      </w:r>
    </w:p>
    <w:p w14:paraId="3E6492C4" w14:textId="77777777" w:rsidR="00465CBD" w:rsidRPr="005C1E1B" w:rsidRDefault="00465CBD" w:rsidP="00465CBD">
      <w:pPr>
        <w:spacing w:before="80" w:after="80"/>
        <w:ind w:firstLine="709"/>
        <w:jc w:val="both"/>
        <w:rPr>
          <w:sz w:val="26"/>
          <w:szCs w:val="26"/>
          <w:lang w:val="nl-NL"/>
        </w:rPr>
      </w:pPr>
      <w:r w:rsidRPr="005C1E1B">
        <w:rPr>
          <w:sz w:val="26"/>
          <w:szCs w:val="26"/>
          <w:lang w:val="en-US"/>
        </w:rPr>
        <w:t>4</w:t>
      </w:r>
      <w:r w:rsidRPr="005C1E1B">
        <w:rPr>
          <w:sz w:val="26"/>
          <w:szCs w:val="26"/>
          <w:lang w:val="vi-VN"/>
        </w:rPr>
        <w:t xml:space="preserve">. Rà soát cơ sở vật chất; </w:t>
      </w:r>
      <w:r w:rsidRPr="005C1E1B">
        <w:rPr>
          <w:sz w:val="26"/>
          <w:szCs w:val="26"/>
          <w:lang w:val="nl-NL"/>
        </w:rPr>
        <w:t>kiểm tra mức độ an toàn của tường rào, cổng trường, phòng học ở các đơn vị trước mùa mưa bão</w:t>
      </w:r>
      <w:r w:rsidRPr="005C1E1B">
        <w:rPr>
          <w:sz w:val="26"/>
          <w:szCs w:val="26"/>
          <w:lang w:val="vi-VN"/>
        </w:rPr>
        <w:t xml:space="preserve"> để có kế hoạch gia cố; đảm bảo an toàn</w:t>
      </w:r>
      <w:r w:rsidRPr="005C1E1B">
        <w:rPr>
          <w:sz w:val="26"/>
          <w:szCs w:val="26"/>
          <w:lang w:val="nl-NL"/>
        </w:rPr>
        <w:t>.</w:t>
      </w:r>
    </w:p>
    <w:p w14:paraId="335F3D80" w14:textId="77777777" w:rsidR="00465CBD" w:rsidRPr="005C1E1B" w:rsidRDefault="00465CBD" w:rsidP="00465CBD">
      <w:pPr>
        <w:spacing w:before="80" w:after="80"/>
        <w:ind w:firstLine="709"/>
        <w:jc w:val="both"/>
        <w:rPr>
          <w:sz w:val="26"/>
          <w:szCs w:val="26"/>
          <w:lang w:val="nl-NL"/>
        </w:rPr>
      </w:pPr>
      <w:r w:rsidRPr="005C1E1B">
        <w:rPr>
          <w:sz w:val="26"/>
          <w:szCs w:val="26"/>
          <w:lang w:val="en-US"/>
        </w:rPr>
        <w:t>5</w:t>
      </w:r>
      <w:r w:rsidRPr="005C1E1B">
        <w:rPr>
          <w:sz w:val="26"/>
          <w:szCs w:val="26"/>
          <w:lang w:val="nl-NL"/>
        </w:rPr>
        <w:t>. Nộp hồ sơ nâng lương thường xuyên, nâng lương trước thời hạn, thâm niên nhà giáo, nghỉ hưu đối với giáo viên, cán bộ quản lý.</w:t>
      </w:r>
    </w:p>
    <w:p w14:paraId="67C7183C" w14:textId="1AA21943" w:rsidR="00465CBD" w:rsidRDefault="00465CBD" w:rsidP="00465CBD">
      <w:pPr>
        <w:spacing w:before="80" w:after="80"/>
        <w:ind w:firstLine="709"/>
        <w:jc w:val="both"/>
        <w:rPr>
          <w:sz w:val="26"/>
          <w:szCs w:val="26"/>
          <w:lang w:val="nl-NL"/>
        </w:rPr>
      </w:pPr>
      <w:r w:rsidRPr="005C1E1B">
        <w:rPr>
          <w:sz w:val="26"/>
          <w:szCs w:val="26"/>
          <w:lang w:val="nl-NL"/>
        </w:rPr>
        <w:t>6. Tham mưu BGH nhà trường phương án nâng cấp nhà xe</w:t>
      </w:r>
      <w:r w:rsidR="009F5DA0" w:rsidRPr="005C1E1B">
        <w:rPr>
          <w:sz w:val="26"/>
          <w:szCs w:val="26"/>
          <w:lang w:val="nl-NL"/>
        </w:rPr>
        <w:t xml:space="preserve"> khu vực cấp nước uống cho học sinh</w:t>
      </w:r>
      <w:r w:rsidRPr="005C1E1B">
        <w:rPr>
          <w:sz w:val="26"/>
          <w:szCs w:val="26"/>
          <w:lang w:val="nl-NL"/>
        </w:rPr>
        <w:t>; nhà vệ sinh, khu vực vệ sinh GV và học sinh</w:t>
      </w:r>
    </w:p>
    <w:p w14:paraId="57AFDC55" w14:textId="77777777" w:rsidR="00303387" w:rsidRPr="005C1E1B" w:rsidRDefault="00303387" w:rsidP="00465CBD">
      <w:pPr>
        <w:spacing w:before="80" w:after="80"/>
        <w:ind w:firstLine="709"/>
        <w:jc w:val="both"/>
        <w:rPr>
          <w:sz w:val="26"/>
          <w:szCs w:val="26"/>
          <w:lang w:val="nl-NL"/>
        </w:rPr>
      </w:pPr>
    </w:p>
    <w:p w14:paraId="5BF9B39A" w14:textId="2D3E0913" w:rsidR="00465CBD" w:rsidRPr="005C1E1B" w:rsidRDefault="00465CBD" w:rsidP="00465CBD">
      <w:pPr>
        <w:spacing w:before="80" w:after="80"/>
        <w:jc w:val="both"/>
        <w:rPr>
          <w:b/>
          <w:sz w:val="26"/>
          <w:szCs w:val="26"/>
          <w:lang w:val="vi-VN"/>
        </w:rPr>
      </w:pPr>
      <w:r w:rsidRPr="005C1E1B">
        <w:rPr>
          <w:sz w:val="26"/>
          <w:szCs w:val="26"/>
        </w:rPr>
        <w:lastRenderedPageBreak/>
        <w:tab/>
      </w:r>
      <w:r w:rsidRPr="005C1E1B">
        <w:rPr>
          <w:b/>
          <w:sz w:val="26"/>
          <w:szCs w:val="26"/>
        </w:rPr>
        <w:t>IV. CHI ĐOÀN, LIÊN ĐỘI</w:t>
      </w:r>
      <w:r w:rsidRPr="005C1E1B">
        <w:rPr>
          <w:b/>
          <w:sz w:val="26"/>
          <w:szCs w:val="26"/>
          <w:lang w:val="vi-VN"/>
        </w:rPr>
        <w:t>, NGLL</w:t>
      </w:r>
    </w:p>
    <w:p w14:paraId="1B50F8E4" w14:textId="0FF4450E" w:rsidR="00465CBD" w:rsidRPr="005C1E1B" w:rsidRDefault="00465CBD" w:rsidP="00465CBD">
      <w:pPr>
        <w:spacing w:before="80" w:after="80"/>
        <w:jc w:val="both"/>
        <w:rPr>
          <w:b/>
          <w:sz w:val="26"/>
          <w:szCs w:val="26"/>
        </w:rPr>
      </w:pPr>
      <w:r w:rsidRPr="005C1E1B">
        <w:rPr>
          <w:b/>
          <w:sz w:val="26"/>
          <w:szCs w:val="26"/>
          <w:lang w:val="vi-VN"/>
        </w:rPr>
        <w:t>1.</w:t>
      </w:r>
      <w:r w:rsidRPr="005C1E1B">
        <w:rPr>
          <w:b/>
          <w:sz w:val="26"/>
          <w:szCs w:val="26"/>
        </w:rPr>
        <w:t xml:space="preserve"> Chi đoàn</w:t>
      </w:r>
    </w:p>
    <w:p w14:paraId="0C691601" w14:textId="77777777" w:rsidR="00465CBD" w:rsidRPr="005C1E1B" w:rsidRDefault="00465CBD" w:rsidP="00465CBD">
      <w:pPr>
        <w:spacing w:before="120" w:after="120"/>
        <w:ind w:firstLine="720"/>
        <w:jc w:val="both"/>
        <w:rPr>
          <w:sz w:val="26"/>
          <w:szCs w:val="26"/>
          <w:lang w:val="vi-VN" w:eastAsia="x-none"/>
        </w:rPr>
      </w:pPr>
      <w:r w:rsidRPr="005C1E1B">
        <w:rPr>
          <w:sz w:val="26"/>
          <w:szCs w:val="26"/>
        </w:rPr>
        <w:t>- Động viên đoàn viên thực hiện nghiêm túc kế hoạch của nhà trường</w:t>
      </w:r>
      <w:r w:rsidRPr="005C1E1B">
        <w:rPr>
          <w:sz w:val="26"/>
          <w:szCs w:val="26"/>
          <w:lang w:val="vi-VN"/>
        </w:rPr>
        <w:t xml:space="preserve">; tham gia hội thi </w:t>
      </w:r>
      <w:r w:rsidRPr="005C1E1B">
        <w:rPr>
          <w:sz w:val="26"/>
          <w:szCs w:val="26"/>
          <w:lang w:val="vi-VN" w:eastAsia="x-none"/>
        </w:rPr>
        <w:t>học tập và làm theo Bác</w:t>
      </w:r>
    </w:p>
    <w:p w14:paraId="367DC94E" w14:textId="340FB9DF" w:rsidR="00465CBD" w:rsidRPr="005C1E1B" w:rsidRDefault="009F5DA0" w:rsidP="009F5DA0">
      <w:pPr>
        <w:spacing w:before="120" w:after="120"/>
        <w:jc w:val="both"/>
        <w:rPr>
          <w:b/>
          <w:sz w:val="26"/>
          <w:szCs w:val="26"/>
          <w:lang w:val="vi-VN" w:eastAsia="x-none"/>
        </w:rPr>
      </w:pPr>
      <w:r w:rsidRPr="005C1E1B">
        <w:rPr>
          <w:b/>
          <w:sz w:val="26"/>
          <w:szCs w:val="26"/>
          <w:lang w:val="en-US" w:eastAsia="x-none"/>
        </w:rPr>
        <w:t>2</w:t>
      </w:r>
      <w:r w:rsidR="00465CBD" w:rsidRPr="005C1E1B">
        <w:rPr>
          <w:b/>
          <w:sz w:val="26"/>
          <w:szCs w:val="26"/>
          <w:lang w:val="vi-VN" w:eastAsia="x-none"/>
        </w:rPr>
        <w:t xml:space="preserve">. Công tác Hoạt động giáo dục ngoài giờ lên lớp </w:t>
      </w:r>
    </w:p>
    <w:p w14:paraId="12A07DDF" w14:textId="77777777" w:rsidR="00465CBD" w:rsidRPr="005C1E1B" w:rsidRDefault="00465CBD" w:rsidP="00AD48E0">
      <w:pPr>
        <w:widowControl/>
        <w:adjustRightInd w:val="0"/>
        <w:spacing w:before="120" w:after="120"/>
        <w:ind w:firstLine="720"/>
        <w:jc w:val="both"/>
        <w:rPr>
          <w:sz w:val="26"/>
          <w:szCs w:val="26"/>
          <w:lang w:val="vi-VN" w:eastAsia="x-none"/>
        </w:rPr>
      </w:pPr>
      <w:r w:rsidRPr="005C1E1B">
        <w:rPr>
          <w:sz w:val="26"/>
          <w:szCs w:val="26"/>
          <w:lang w:val="vi-VN" w:eastAsia="x-none"/>
        </w:rPr>
        <w:t>- Triển khai các bài thể dục giữa giờ nâng cao sức khỏe phòng chống bệnh tật; thành lập, duy trì và phát triển các câu lạc bộ, đội, nhóm trong trường học như: CLB An toàn giao thông, phòng chống ma túy, tệ nạn xã hội; CLB Kiểm lâm viên nhí; CLB Phát thanh măng non, CLB “Chủ nhật xanh” bảo vệ môi trường.</w:t>
      </w:r>
    </w:p>
    <w:p w14:paraId="320980E5" w14:textId="77777777" w:rsidR="00465CBD" w:rsidRPr="005C1E1B" w:rsidRDefault="00465CBD" w:rsidP="00AD48E0">
      <w:pPr>
        <w:widowControl/>
        <w:adjustRightInd w:val="0"/>
        <w:spacing w:before="120" w:after="120"/>
        <w:ind w:firstLine="720"/>
        <w:jc w:val="both"/>
        <w:rPr>
          <w:sz w:val="26"/>
          <w:szCs w:val="26"/>
          <w:lang w:val="vi-VN" w:eastAsia="x-none"/>
        </w:rPr>
      </w:pPr>
      <w:r w:rsidRPr="005C1E1B">
        <w:rPr>
          <w:sz w:val="26"/>
          <w:szCs w:val="26"/>
          <w:lang w:val="vi-VN" w:eastAsia="x-none"/>
        </w:rPr>
        <w:t>- Triển khai công tác phòng chống thiên tai; phòng chống tai nạn thương tích, đuối nước. Kiện toàn, thành lập: Ban phòng chống bạo lực học đường, Ban chỉ đạo công tác Tư vấn tâm lý- Công tác xã hội trong trường học; bảo vệ trẻ em và triển khai thực hiện “Tháng giáo dục về quyền và bổn phận trẻ em”.</w:t>
      </w:r>
    </w:p>
    <w:p w14:paraId="31A2A377" w14:textId="40A86FCE" w:rsidR="00465CBD" w:rsidRPr="005C1E1B" w:rsidRDefault="00465CBD" w:rsidP="00AD48E0">
      <w:pPr>
        <w:widowControl/>
        <w:adjustRightInd w:val="0"/>
        <w:spacing w:before="120" w:after="120"/>
        <w:ind w:firstLine="720"/>
        <w:jc w:val="both"/>
        <w:rPr>
          <w:sz w:val="26"/>
          <w:szCs w:val="26"/>
          <w:lang w:val="vi-VN" w:eastAsia="x-none"/>
        </w:rPr>
      </w:pPr>
      <w:r w:rsidRPr="005C1E1B">
        <w:rPr>
          <w:sz w:val="26"/>
          <w:szCs w:val="26"/>
          <w:lang w:val="vi-VN" w:eastAsia="x-none"/>
        </w:rPr>
        <w:t>- Xây dựng kế hoạch bồi dưỡng học sinh năng khiếu năm học 202</w:t>
      </w:r>
      <w:r w:rsidR="00AD48E0" w:rsidRPr="005C1E1B">
        <w:rPr>
          <w:sz w:val="26"/>
          <w:szCs w:val="26"/>
          <w:lang w:val="en-US" w:eastAsia="x-none"/>
        </w:rPr>
        <w:t>5</w:t>
      </w:r>
      <w:r w:rsidRPr="005C1E1B">
        <w:rPr>
          <w:sz w:val="26"/>
          <w:szCs w:val="26"/>
          <w:lang w:val="vi-VN" w:eastAsia="x-none"/>
        </w:rPr>
        <w:t>-202</w:t>
      </w:r>
      <w:r w:rsidR="00AD48E0" w:rsidRPr="005C1E1B">
        <w:rPr>
          <w:sz w:val="26"/>
          <w:szCs w:val="26"/>
          <w:lang w:val="en-US" w:eastAsia="x-none"/>
        </w:rPr>
        <w:t>6</w:t>
      </w:r>
      <w:r w:rsidRPr="005C1E1B">
        <w:rPr>
          <w:sz w:val="26"/>
          <w:szCs w:val="26"/>
          <w:lang w:val="vi-VN" w:eastAsia="x-none"/>
        </w:rPr>
        <w:t>; thành lập, duy trì sinh hoạt các CLB học sinh năng khiếu, CLB thể dục thể thao trong trường học.</w:t>
      </w:r>
    </w:p>
    <w:p w14:paraId="2801F733" w14:textId="4C3A7F3F" w:rsidR="00465CBD" w:rsidRPr="005C1E1B" w:rsidRDefault="00465CBD" w:rsidP="00AD48E0">
      <w:pPr>
        <w:widowControl/>
        <w:adjustRightInd w:val="0"/>
        <w:spacing w:before="120" w:after="120"/>
        <w:ind w:firstLine="720"/>
        <w:jc w:val="both"/>
        <w:rPr>
          <w:sz w:val="26"/>
          <w:szCs w:val="26"/>
          <w:lang w:val="vi-VN" w:eastAsia="x-none"/>
        </w:rPr>
      </w:pPr>
      <w:r w:rsidRPr="005C1E1B">
        <w:rPr>
          <w:sz w:val="26"/>
          <w:szCs w:val="26"/>
          <w:lang w:val="vi-VN" w:eastAsia="x-none"/>
        </w:rPr>
        <w:t>- Triển khai sử dụng tài liệu giáo dục phòng chống tai nạn bom mìn trong</w:t>
      </w:r>
      <w:r w:rsidR="00AD48E0" w:rsidRPr="005C1E1B">
        <w:rPr>
          <w:sz w:val="26"/>
          <w:szCs w:val="26"/>
          <w:lang w:val="en-US" w:eastAsia="x-none"/>
        </w:rPr>
        <w:t xml:space="preserve"> </w:t>
      </w:r>
      <w:r w:rsidRPr="005C1E1B">
        <w:rPr>
          <w:sz w:val="26"/>
          <w:szCs w:val="26"/>
          <w:lang w:val="vi-VN" w:eastAsia="x-none"/>
        </w:rPr>
        <w:t>các trường TH, THCS.</w:t>
      </w:r>
    </w:p>
    <w:p w14:paraId="207D2FF6" w14:textId="13EC4F57" w:rsidR="00465CBD" w:rsidRPr="005C1E1B" w:rsidRDefault="00465CBD" w:rsidP="00AD48E0">
      <w:pPr>
        <w:widowControl/>
        <w:adjustRightInd w:val="0"/>
        <w:spacing w:before="120" w:after="120"/>
        <w:ind w:firstLine="720"/>
        <w:rPr>
          <w:sz w:val="26"/>
          <w:szCs w:val="26"/>
          <w:lang w:val="vi-VN" w:eastAsia="x-none"/>
        </w:rPr>
      </w:pPr>
      <w:r w:rsidRPr="005C1E1B">
        <w:rPr>
          <w:sz w:val="26"/>
          <w:szCs w:val="26"/>
          <w:lang w:val="vi-VN" w:eastAsia="x-none"/>
        </w:rPr>
        <w:t>- Đón đoàn  kiểm tra công tác Y tế, ATVSTP, PCCC, phòng chống tác hại</w:t>
      </w:r>
      <w:r w:rsidR="00AD48E0" w:rsidRPr="005C1E1B">
        <w:rPr>
          <w:sz w:val="26"/>
          <w:szCs w:val="26"/>
          <w:lang w:val="en-US" w:eastAsia="x-none"/>
        </w:rPr>
        <w:t xml:space="preserve"> </w:t>
      </w:r>
      <w:r w:rsidRPr="005C1E1B">
        <w:rPr>
          <w:sz w:val="26"/>
          <w:szCs w:val="26"/>
          <w:lang w:val="vi-VN" w:eastAsia="x-none"/>
        </w:rPr>
        <w:t>thuốc lá trường học.</w:t>
      </w:r>
    </w:p>
    <w:p w14:paraId="5BAA2C2B" w14:textId="457329F2" w:rsidR="00465CBD" w:rsidRPr="005C1E1B" w:rsidRDefault="00465CBD" w:rsidP="00465CBD">
      <w:pPr>
        <w:spacing w:before="120" w:after="120"/>
        <w:ind w:left="12" w:right="12" w:firstLine="758"/>
        <w:jc w:val="both"/>
        <w:rPr>
          <w:sz w:val="26"/>
          <w:szCs w:val="26"/>
          <w:lang w:val="vi-VN" w:eastAsia="x-none"/>
        </w:rPr>
      </w:pPr>
      <w:r w:rsidRPr="005C1E1B">
        <w:rPr>
          <w:sz w:val="26"/>
          <w:szCs w:val="26"/>
          <w:lang w:val="vi-VN" w:eastAsia="x-none"/>
        </w:rPr>
        <w:t>- Tổ chức các phong trào xây dựng“Quỹ vì bạn nghèo”; “Nuôi heo đất – Giúp bạn đến trường” năm học 202</w:t>
      </w:r>
      <w:r w:rsidR="00AD48E0" w:rsidRPr="005C1E1B">
        <w:rPr>
          <w:sz w:val="26"/>
          <w:szCs w:val="26"/>
          <w:lang w:val="en-US" w:eastAsia="x-none"/>
        </w:rPr>
        <w:t>5</w:t>
      </w:r>
      <w:r w:rsidRPr="005C1E1B">
        <w:rPr>
          <w:sz w:val="26"/>
          <w:szCs w:val="26"/>
          <w:lang w:val="vi-VN" w:eastAsia="x-none"/>
        </w:rPr>
        <w:t xml:space="preserve"> - 202</w:t>
      </w:r>
      <w:r w:rsidR="00AD48E0" w:rsidRPr="005C1E1B">
        <w:rPr>
          <w:sz w:val="26"/>
          <w:szCs w:val="26"/>
          <w:lang w:val="en-US" w:eastAsia="x-none"/>
        </w:rPr>
        <w:t>6</w:t>
      </w:r>
      <w:r w:rsidRPr="005C1E1B">
        <w:rPr>
          <w:sz w:val="26"/>
          <w:szCs w:val="26"/>
          <w:lang w:val="vi-VN" w:eastAsia="x-none"/>
        </w:rPr>
        <w:t>, sử dụng nguồn quỹ đúng quy định, kịp thời giúp đỡ các học sinh có hoàn cảnh khó khăn, vượt khó học tốt.</w:t>
      </w:r>
    </w:p>
    <w:p w14:paraId="2A6D47C3" w14:textId="63D1A0D4" w:rsidR="00465CBD" w:rsidRPr="005C1E1B" w:rsidRDefault="00465CBD" w:rsidP="00465CBD">
      <w:pPr>
        <w:spacing w:before="120" w:after="120"/>
        <w:ind w:left="12" w:right="12" w:firstLine="758"/>
        <w:jc w:val="both"/>
        <w:rPr>
          <w:sz w:val="26"/>
          <w:szCs w:val="26"/>
          <w:lang w:val="en-US" w:eastAsia="x-none"/>
        </w:rPr>
      </w:pPr>
      <w:r w:rsidRPr="005C1E1B">
        <w:rPr>
          <w:sz w:val="26"/>
          <w:szCs w:val="26"/>
          <w:lang w:val="en-US" w:eastAsia="x-none"/>
        </w:rPr>
        <w:t xml:space="preserve">- </w:t>
      </w:r>
      <w:proofErr w:type="spellStart"/>
      <w:r w:rsidRPr="005C1E1B">
        <w:rPr>
          <w:sz w:val="26"/>
          <w:szCs w:val="26"/>
          <w:lang w:val="en-US" w:eastAsia="x-none"/>
        </w:rPr>
        <w:t>Phát</w:t>
      </w:r>
      <w:proofErr w:type="spellEnd"/>
      <w:r w:rsidRPr="005C1E1B">
        <w:rPr>
          <w:sz w:val="26"/>
          <w:szCs w:val="26"/>
          <w:lang w:val="en-US" w:eastAsia="x-none"/>
        </w:rPr>
        <w:t xml:space="preserve"> </w:t>
      </w:r>
      <w:proofErr w:type="spellStart"/>
      <w:r w:rsidRPr="005C1E1B">
        <w:rPr>
          <w:sz w:val="26"/>
          <w:szCs w:val="26"/>
          <w:lang w:val="en-US" w:eastAsia="x-none"/>
        </w:rPr>
        <w:t>động</w:t>
      </w:r>
      <w:proofErr w:type="spellEnd"/>
      <w:r w:rsidRPr="005C1E1B">
        <w:rPr>
          <w:sz w:val="26"/>
          <w:szCs w:val="26"/>
          <w:lang w:val="en-US" w:eastAsia="x-none"/>
        </w:rPr>
        <w:t xml:space="preserve"> </w:t>
      </w:r>
      <w:proofErr w:type="spellStart"/>
      <w:r w:rsidRPr="005C1E1B">
        <w:rPr>
          <w:sz w:val="26"/>
          <w:szCs w:val="26"/>
          <w:lang w:val="en-US" w:eastAsia="x-none"/>
        </w:rPr>
        <w:t>hưởng</w:t>
      </w:r>
      <w:proofErr w:type="spellEnd"/>
      <w:r w:rsidRPr="005C1E1B">
        <w:rPr>
          <w:sz w:val="26"/>
          <w:szCs w:val="26"/>
          <w:lang w:val="en-US" w:eastAsia="x-none"/>
        </w:rPr>
        <w:t xml:space="preserve"> </w:t>
      </w:r>
      <w:proofErr w:type="spellStart"/>
      <w:r w:rsidRPr="005C1E1B">
        <w:rPr>
          <w:sz w:val="26"/>
          <w:szCs w:val="26"/>
          <w:lang w:val="en-US" w:eastAsia="x-none"/>
        </w:rPr>
        <w:t>ứng</w:t>
      </w:r>
      <w:proofErr w:type="spellEnd"/>
      <w:r w:rsidRPr="005C1E1B">
        <w:rPr>
          <w:sz w:val="26"/>
          <w:szCs w:val="26"/>
          <w:lang w:val="en-US" w:eastAsia="x-none"/>
        </w:rPr>
        <w:t xml:space="preserve"> </w:t>
      </w:r>
      <w:proofErr w:type="spellStart"/>
      <w:r w:rsidRPr="005C1E1B">
        <w:rPr>
          <w:sz w:val="26"/>
          <w:szCs w:val="26"/>
          <w:lang w:val="en-US" w:eastAsia="x-none"/>
        </w:rPr>
        <w:t>phong</w:t>
      </w:r>
      <w:proofErr w:type="spellEnd"/>
      <w:r w:rsidRPr="005C1E1B">
        <w:rPr>
          <w:sz w:val="26"/>
          <w:szCs w:val="26"/>
          <w:lang w:val="en-US" w:eastAsia="x-none"/>
        </w:rPr>
        <w:t xml:space="preserve"> </w:t>
      </w:r>
      <w:proofErr w:type="spellStart"/>
      <w:r w:rsidRPr="005C1E1B">
        <w:rPr>
          <w:sz w:val="26"/>
          <w:szCs w:val="26"/>
          <w:lang w:val="en-US" w:eastAsia="x-none"/>
        </w:rPr>
        <w:t>trào</w:t>
      </w:r>
      <w:proofErr w:type="spellEnd"/>
      <w:r w:rsidRPr="005C1E1B">
        <w:rPr>
          <w:sz w:val="26"/>
          <w:szCs w:val="26"/>
          <w:lang w:val="en-US" w:eastAsia="x-none"/>
        </w:rPr>
        <w:t xml:space="preserve"> </w:t>
      </w:r>
      <w:proofErr w:type="gramStart"/>
      <w:r w:rsidRPr="005C1E1B">
        <w:rPr>
          <w:sz w:val="26"/>
          <w:szCs w:val="26"/>
          <w:lang w:val="en-US" w:eastAsia="x-none"/>
        </w:rPr>
        <w:t xml:space="preserve">“ </w:t>
      </w:r>
      <w:proofErr w:type="spellStart"/>
      <w:r w:rsidRPr="005C1E1B">
        <w:rPr>
          <w:sz w:val="26"/>
          <w:szCs w:val="26"/>
          <w:lang w:val="en-US" w:eastAsia="x-none"/>
        </w:rPr>
        <w:t>Tuần</w:t>
      </w:r>
      <w:proofErr w:type="spellEnd"/>
      <w:proofErr w:type="gramEnd"/>
      <w:r w:rsidRPr="005C1E1B">
        <w:rPr>
          <w:sz w:val="26"/>
          <w:szCs w:val="26"/>
          <w:lang w:val="en-US" w:eastAsia="x-none"/>
        </w:rPr>
        <w:t xml:space="preserve"> </w:t>
      </w:r>
      <w:proofErr w:type="spellStart"/>
      <w:r w:rsidRPr="005C1E1B">
        <w:rPr>
          <w:sz w:val="26"/>
          <w:szCs w:val="26"/>
          <w:lang w:val="en-US" w:eastAsia="x-none"/>
        </w:rPr>
        <w:t>lễ</w:t>
      </w:r>
      <w:proofErr w:type="spellEnd"/>
      <w:r w:rsidRPr="005C1E1B">
        <w:rPr>
          <w:sz w:val="26"/>
          <w:szCs w:val="26"/>
          <w:lang w:val="en-US" w:eastAsia="x-none"/>
        </w:rPr>
        <w:t xml:space="preserve"> </w:t>
      </w:r>
      <w:proofErr w:type="spellStart"/>
      <w:r w:rsidRPr="005C1E1B">
        <w:rPr>
          <w:sz w:val="26"/>
          <w:szCs w:val="26"/>
          <w:lang w:val="en-US" w:eastAsia="x-none"/>
        </w:rPr>
        <w:t>học</w:t>
      </w:r>
      <w:proofErr w:type="spellEnd"/>
      <w:r w:rsidRPr="005C1E1B">
        <w:rPr>
          <w:sz w:val="26"/>
          <w:szCs w:val="26"/>
          <w:lang w:val="en-US" w:eastAsia="x-none"/>
        </w:rPr>
        <w:t xml:space="preserve"> </w:t>
      </w:r>
      <w:proofErr w:type="spellStart"/>
      <w:r w:rsidRPr="005C1E1B">
        <w:rPr>
          <w:sz w:val="26"/>
          <w:szCs w:val="26"/>
          <w:lang w:val="en-US" w:eastAsia="x-none"/>
        </w:rPr>
        <w:t>tập</w:t>
      </w:r>
      <w:proofErr w:type="spellEnd"/>
      <w:r w:rsidRPr="005C1E1B">
        <w:rPr>
          <w:sz w:val="26"/>
          <w:szCs w:val="26"/>
          <w:lang w:val="en-US" w:eastAsia="x-none"/>
        </w:rPr>
        <w:t xml:space="preserve"> </w:t>
      </w:r>
      <w:proofErr w:type="spellStart"/>
      <w:r w:rsidRPr="005C1E1B">
        <w:rPr>
          <w:sz w:val="26"/>
          <w:szCs w:val="26"/>
          <w:lang w:val="en-US" w:eastAsia="x-none"/>
        </w:rPr>
        <w:t>suốt</w:t>
      </w:r>
      <w:proofErr w:type="spellEnd"/>
      <w:r w:rsidRPr="005C1E1B">
        <w:rPr>
          <w:sz w:val="26"/>
          <w:szCs w:val="26"/>
          <w:lang w:val="en-US" w:eastAsia="x-none"/>
        </w:rPr>
        <w:t xml:space="preserve"> </w:t>
      </w:r>
      <w:proofErr w:type="spellStart"/>
      <w:r w:rsidRPr="005C1E1B">
        <w:rPr>
          <w:sz w:val="26"/>
          <w:szCs w:val="26"/>
          <w:lang w:val="en-US" w:eastAsia="x-none"/>
        </w:rPr>
        <w:t>đời</w:t>
      </w:r>
      <w:proofErr w:type="spellEnd"/>
      <w:r w:rsidRPr="005C1E1B">
        <w:rPr>
          <w:sz w:val="26"/>
          <w:szCs w:val="26"/>
          <w:lang w:val="en-US" w:eastAsia="x-none"/>
        </w:rPr>
        <w:t xml:space="preserve"> </w:t>
      </w:r>
      <w:proofErr w:type="spellStart"/>
      <w:r w:rsidRPr="005C1E1B">
        <w:rPr>
          <w:sz w:val="26"/>
          <w:szCs w:val="26"/>
          <w:lang w:val="en-US" w:eastAsia="x-none"/>
        </w:rPr>
        <w:t>năm</w:t>
      </w:r>
      <w:proofErr w:type="spellEnd"/>
      <w:r w:rsidRPr="005C1E1B">
        <w:rPr>
          <w:sz w:val="26"/>
          <w:szCs w:val="26"/>
          <w:lang w:val="en-US" w:eastAsia="x-none"/>
        </w:rPr>
        <w:t xml:space="preserve"> 202</w:t>
      </w:r>
      <w:r w:rsidR="00AD48E0" w:rsidRPr="005C1E1B">
        <w:rPr>
          <w:sz w:val="26"/>
          <w:szCs w:val="26"/>
          <w:lang w:val="en-US" w:eastAsia="x-none"/>
        </w:rPr>
        <w:t>5</w:t>
      </w:r>
      <w:r w:rsidRPr="005C1E1B">
        <w:rPr>
          <w:sz w:val="26"/>
          <w:szCs w:val="26"/>
          <w:lang w:val="en-US" w:eastAsia="x-none"/>
        </w:rPr>
        <w:t xml:space="preserve">” </w:t>
      </w:r>
    </w:p>
    <w:p w14:paraId="3746D317" w14:textId="110E49BB" w:rsidR="00F03CE2" w:rsidRPr="005C1E1B" w:rsidRDefault="00F03CE2" w:rsidP="00465CBD">
      <w:pPr>
        <w:spacing w:before="120" w:after="120"/>
        <w:ind w:left="12" w:right="12" w:firstLine="758"/>
        <w:jc w:val="both"/>
        <w:rPr>
          <w:sz w:val="26"/>
          <w:szCs w:val="26"/>
          <w:lang w:val="en-US" w:eastAsia="x-none"/>
        </w:rPr>
      </w:pPr>
      <w:r w:rsidRPr="005C1E1B">
        <w:rPr>
          <w:sz w:val="26"/>
          <w:szCs w:val="26"/>
          <w:lang w:val="en-US" w:eastAsia="x-none"/>
        </w:rPr>
        <w:t xml:space="preserve">- </w:t>
      </w:r>
      <w:proofErr w:type="spellStart"/>
      <w:r w:rsidRPr="005C1E1B">
        <w:rPr>
          <w:sz w:val="26"/>
          <w:szCs w:val="26"/>
          <w:lang w:val="en-US" w:eastAsia="x-none"/>
        </w:rPr>
        <w:t>Phối</w:t>
      </w:r>
      <w:proofErr w:type="spellEnd"/>
      <w:r w:rsidRPr="005C1E1B">
        <w:rPr>
          <w:sz w:val="26"/>
          <w:szCs w:val="26"/>
          <w:lang w:val="en-US" w:eastAsia="x-none"/>
        </w:rPr>
        <w:t xml:space="preserve"> </w:t>
      </w:r>
      <w:proofErr w:type="spellStart"/>
      <w:r w:rsidRPr="005C1E1B">
        <w:rPr>
          <w:sz w:val="26"/>
          <w:szCs w:val="26"/>
          <w:lang w:val="en-US" w:eastAsia="x-none"/>
        </w:rPr>
        <w:t>hợp</w:t>
      </w:r>
      <w:proofErr w:type="spellEnd"/>
      <w:r w:rsidRPr="005C1E1B">
        <w:rPr>
          <w:sz w:val="26"/>
          <w:szCs w:val="26"/>
          <w:lang w:val="en-US" w:eastAsia="x-none"/>
        </w:rPr>
        <w:t xml:space="preserve"> </w:t>
      </w:r>
      <w:proofErr w:type="spellStart"/>
      <w:r w:rsidRPr="005C1E1B">
        <w:rPr>
          <w:sz w:val="26"/>
          <w:szCs w:val="26"/>
          <w:lang w:val="en-US" w:eastAsia="x-none"/>
        </w:rPr>
        <w:t>với</w:t>
      </w:r>
      <w:proofErr w:type="spellEnd"/>
      <w:r w:rsidRPr="005C1E1B">
        <w:rPr>
          <w:sz w:val="26"/>
          <w:szCs w:val="26"/>
          <w:lang w:val="en-US" w:eastAsia="x-none"/>
        </w:rPr>
        <w:t xml:space="preserve"> </w:t>
      </w:r>
      <w:proofErr w:type="spellStart"/>
      <w:r w:rsidRPr="005C1E1B">
        <w:rPr>
          <w:sz w:val="26"/>
          <w:szCs w:val="26"/>
          <w:lang w:val="en-US" w:eastAsia="x-none"/>
        </w:rPr>
        <w:t>công</w:t>
      </w:r>
      <w:proofErr w:type="spellEnd"/>
      <w:r w:rsidRPr="005C1E1B">
        <w:rPr>
          <w:sz w:val="26"/>
          <w:szCs w:val="26"/>
          <w:lang w:val="en-US" w:eastAsia="x-none"/>
        </w:rPr>
        <w:t xml:space="preserve"> an </w:t>
      </w:r>
      <w:proofErr w:type="spellStart"/>
      <w:r w:rsidRPr="005C1E1B">
        <w:rPr>
          <w:sz w:val="26"/>
          <w:szCs w:val="26"/>
          <w:lang w:val="en-US" w:eastAsia="x-none"/>
        </w:rPr>
        <w:t>thành</w:t>
      </w:r>
      <w:proofErr w:type="spellEnd"/>
      <w:r w:rsidRPr="005C1E1B">
        <w:rPr>
          <w:sz w:val="26"/>
          <w:szCs w:val="26"/>
          <w:lang w:val="en-US" w:eastAsia="x-none"/>
        </w:rPr>
        <w:t xml:space="preserve"> </w:t>
      </w:r>
      <w:proofErr w:type="spellStart"/>
      <w:r w:rsidRPr="005C1E1B">
        <w:rPr>
          <w:sz w:val="26"/>
          <w:szCs w:val="26"/>
          <w:lang w:val="en-US" w:eastAsia="x-none"/>
        </w:rPr>
        <w:t>phố</w:t>
      </w:r>
      <w:proofErr w:type="spellEnd"/>
      <w:r w:rsidRPr="005C1E1B">
        <w:rPr>
          <w:sz w:val="26"/>
          <w:szCs w:val="26"/>
          <w:lang w:val="en-US" w:eastAsia="x-none"/>
        </w:rPr>
        <w:t xml:space="preserve">; Công an </w:t>
      </w:r>
      <w:proofErr w:type="spellStart"/>
      <w:r w:rsidRPr="005C1E1B">
        <w:rPr>
          <w:sz w:val="26"/>
          <w:szCs w:val="26"/>
          <w:lang w:val="en-US" w:eastAsia="x-none"/>
        </w:rPr>
        <w:t>phường</w:t>
      </w:r>
      <w:proofErr w:type="spellEnd"/>
      <w:r w:rsidRPr="005C1E1B">
        <w:rPr>
          <w:sz w:val="26"/>
          <w:szCs w:val="26"/>
          <w:lang w:val="en-US" w:eastAsia="x-none"/>
        </w:rPr>
        <w:t xml:space="preserve"> </w:t>
      </w:r>
      <w:proofErr w:type="spellStart"/>
      <w:r w:rsidRPr="005C1E1B">
        <w:rPr>
          <w:sz w:val="26"/>
          <w:szCs w:val="26"/>
          <w:lang w:val="en-US" w:eastAsia="x-none"/>
        </w:rPr>
        <w:t>tổ</w:t>
      </w:r>
      <w:proofErr w:type="spellEnd"/>
      <w:r w:rsidRPr="005C1E1B">
        <w:rPr>
          <w:sz w:val="26"/>
          <w:szCs w:val="26"/>
          <w:lang w:val="en-US" w:eastAsia="x-none"/>
        </w:rPr>
        <w:t xml:space="preserve"> </w:t>
      </w:r>
      <w:proofErr w:type="spellStart"/>
      <w:r w:rsidRPr="005C1E1B">
        <w:rPr>
          <w:sz w:val="26"/>
          <w:szCs w:val="26"/>
          <w:lang w:val="en-US" w:eastAsia="x-none"/>
        </w:rPr>
        <w:t>chức</w:t>
      </w:r>
      <w:proofErr w:type="spellEnd"/>
      <w:r w:rsidRPr="005C1E1B">
        <w:rPr>
          <w:sz w:val="26"/>
          <w:szCs w:val="26"/>
          <w:lang w:val="en-US" w:eastAsia="x-none"/>
        </w:rPr>
        <w:t xml:space="preserve"> </w:t>
      </w:r>
      <w:proofErr w:type="spellStart"/>
      <w:r w:rsidRPr="005C1E1B">
        <w:rPr>
          <w:sz w:val="26"/>
          <w:szCs w:val="26"/>
          <w:lang w:val="en-US" w:eastAsia="x-none"/>
        </w:rPr>
        <w:t>chuyên</w:t>
      </w:r>
      <w:proofErr w:type="spellEnd"/>
      <w:r w:rsidRPr="005C1E1B">
        <w:rPr>
          <w:sz w:val="26"/>
          <w:szCs w:val="26"/>
          <w:lang w:val="en-US" w:eastAsia="x-none"/>
        </w:rPr>
        <w:t xml:space="preserve"> </w:t>
      </w:r>
      <w:proofErr w:type="spellStart"/>
      <w:r w:rsidRPr="005C1E1B">
        <w:rPr>
          <w:sz w:val="26"/>
          <w:szCs w:val="26"/>
          <w:lang w:val="en-US" w:eastAsia="x-none"/>
        </w:rPr>
        <w:t>đề</w:t>
      </w:r>
      <w:proofErr w:type="spellEnd"/>
      <w:r w:rsidRPr="005C1E1B">
        <w:rPr>
          <w:sz w:val="26"/>
          <w:szCs w:val="26"/>
          <w:lang w:val="en-US" w:eastAsia="x-none"/>
        </w:rPr>
        <w:t xml:space="preserve"> </w:t>
      </w:r>
      <w:proofErr w:type="spellStart"/>
      <w:r w:rsidRPr="005C1E1B">
        <w:rPr>
          <w:sz w:val="26"/>
          <w:szCs w:val="26"/>
          <w:lang w:val="en-US" w:eastAsia="x-none"/>
        </w:rPr>
        <w:t>giáo</w:t>
      </w:r>
      <w:proofErr w:type="spellEnd"/>
      <w:r w:rsidRPr="005C1E1B">
        <w:rPr>
          <w:sz w:val="26"/>
          <w:szCs w:val="26"/>
          <w:lang w:val="en-US" w:eastAsia="x-none"/>
        </w:rPr>
        <w:t xml:space="preserve"> </w:t>
      </w:r>
      <w:proofErr w:type="spellStart"/>
      <w:r w:rsidRPr="005C1E1B">
        <w:rPr>
          <w:sz w:val="26"/>
          <w:szCs w:val="26"/>
          <w:lang w:val="en-US" w:eastAsia="x-none"/>
        </w:rPr>
        <w:t>dục</w:t>
      </w:r>
      <w:proofErr w:type="spellEnd"/>
      <w:r w:rsidRPr="005C1E1B">
        <w:rPr>
          <w:sz w:val="26"/>
          <w:szCs w:val="26"/>
          <w:lang w:val="en-US" w:eastAsia="x-none"/>
        </w:rPr>
        <w:t xml:space="preserve"> an </w:t>
      </w:r>
      <w:proofErr w:type="spellStart"/>
      <w:r w:rsidRPr="005C1E1B">
        <w:rPr>
          <w:sz w:val="26"/>
          <w:szCs w:val="26"/>
          <w:lang w:val="en-US" w:eastAsia="x-none"/>
        </w:rPr>
        <w:t>toàn</w:t>
      </w:r>
      <w:proofErr w:type="spellEnd"/>
      <w:r w:rsidRPr="005C1E1B">
        <w:rPr>
          <w:sz w:val="26"/>
          <w:szCs w:val="26"/>
          <w:lang w:val="en-US" w:eastAsia="x-none"/>
        </w:rPr>
        <w:t xml:space="preserve"> </w:t>
      </w:r>
      <w:proofErr w:type="spellStart"/>
      <w:r w:rsidRPr="005C1E1B">
        <w:rPr>
          <w:sz w:val="26"/>
          <w:szCs w:val="26"/>
          <w:lang w:val="en-US" w:eastAsia="x-none"/>
        </w:rPr>
        <w:t>giao</w:t>
      </w:r>
      <w:proofErr w:type="spellEnd"/>
      <w:r w:rsidRPr="005C1E1B">
        <w:rPr>
          <w:sz w:val="26"/>
          <w:szCs w:val="26"/>
          <w:lang w:val="en-US" w:eastAsia="x-none"/>
        </w:rPr>
        <w:t xml:space="preserve"> </w:t>
      </w:r>
      <w:proofErr w:type="spellStart"/>
      <w:r w:rsidRPr="005C1E1B">
        <w:rPr>
          <w:sz w:val="26"/>
          <w:szCs w:val="26"/>
          <w:lang w:val="en-US" w:eastAsia="x-none"/>
        </w:rPr>
        <w:t>thông</w:t>
      </w:r>
      <w:proofErr w:type="spellEnd"/>
      <w:r w:rsidRPr="005C1E1B">
        <w:rPr>
          <w:sz w:val="26"/>
          <w:szCs w:val="26"/>
          <w:lang w:val="en-US" w:eastAsia="x-none"/>
        </w:rPr>
        <w:t xml:space="preserve"> </w:t>
      </w:r>
      <w:proofErr w:type="spellStart"/>
      <w:r w:rsidRPr="005C1E1B">
        <w:rPr>
          <w:sz w:val="26"/>
          <w:szCs w:val="26"/>
          <w:lang w:val="en-US" w:eastAsia="x-none"/>
        </w:rPr>
        <w:t>trong</w:t>
      </w:r>
      <w:proofErr w:type="spellEnd"/>
      <w:r w:rsidRPr="005C1E1B">
        <w:rPr>
          <w:sz w:val="26"/>
          <w:szCs w:val="26"/>
          <w:lang w:val="en-US" w:eastAsia="x-none"/>
        </w:rPr>
        <w:t xml:space="preserve"> </w:t>
      </w:r>
      <w:proofErr w:type="spellStart"/>
      <w:r w:rsidRPr="005C1E1B">
        <w:rPr>
          <w:sz w:val="26"/>
          <w:szCs w:val="26"/>
          <w:lang w:val="en-US" w:eastAsia="x-none"/>
        </w:rPr>
        <w:t>học</w:t>
      </w:r>
      <w:proofErr w:type="spellEnd"/>
      <w:r w:rsidRPr="005C1E1B">
        <w:rPr>
          <w:sz w:val="26"/>
          <w:szCs w:val="26"/>
          <w:lang w:val="en-US" w:eastAsia="x-none"/>
        </w:rPr>
        <w:t xml:space="preserve"> </w:t>
      </w:r>
      <w:proofErr w:type="spellStart"/>
      <w:r w:rsidRPr="005C1E1B">
        <w:rPr>
          <w:sz w:val="26"/>
          <w:szCs w:val="26"/>
          <w:lang w:val="en-US" w:eastAsia="x-none"/>
        </w:rPr>
        <w:t>sinh</w:t>
      </w:r>
      <w:proofErr w:type="spellEnd"/>
    </w:p>
    <w:p w14:paraId="2B876E16" w14:textId="77777777" w:rsidR="00465CBD" w:rsidRPr="005C1E1B" w:rsidRDefault="00465CBD" w:rsidP="00465CBD">
      <w:pPr>
        <w:spacing w:before="80" w:after="80"/>
        <w:jc w:val="both"/>
        <w:rPr>
          <w:b/>
          <w:sz w:val="26"/>
          <w:szCs w:val="26"/>
        </w:rPr>
      </w:pPr>
      <w:r w:rsidRPr="005C1E1B">
        <w:rPr>
          <w:b/>
          <w:sz w:val="26"/>
          <w:szCs w:val="26"/>
        </w:rPr>
        <w:t>* Liên đội :</w:t>
      </w:r>
    </w:p>
    <w:p w14:paraId="059711B8" w14:textId="77777777" w:rsidR="00465CBD" w:rsidRPr="005C1E1B" w:rsidRDefault="00465CBD" w:rsidP="00465CBD">
      <w:pPr>
        <w:spacing w:before="80" w:after="80"/>
        <w:ind w:left="720"/>
        <w:jc w:val="both"/>
        <w:rPr>
          <w:sz w:val="26"/>
          <w:szCs w:val="26"/>
        </w:rPr>
      </w:pPr>
      <w:r w:rsidRPr="005C1E1B">
        <w:rPr>
          <w:sz w:val="26"/>
          <w:szCs w:val="26"/>
        </w:rPr>
        <w:t>- Thường xuyên nắm chắc số lượng học sinh chưa đến lớp,</w:t>
      </w:r>
    </w:p>
    <w:p w14:paraId="0F8F7D83" w14:textId="77777777" w:rsidR="00465CBD" w:rsidRPr="005C1E1B" w:rsidRDefault="00465CBD" w:rsidP="00465CBD">
      <w:pPr>
        <w:spacing w:before="80" w:after="80"/>
        <w:ind w:left="720"/>
        <w:jc w:val="both"/>
        <w:rPr>
          <w:sz w:val="26"/>
          <w:szCs w:val="26"/>
        </w:rPr>
      </w:pPr>
      <w:r w:rsidRPr="005C1E1B">
        <w:rPr>
          <w:sz w:val="26"/>
          <w:szCs w:val="26"/>
        </w:rPr>
        <w:t xml:space="preserve">- Ổn định nề nếp </w:t>
      </w:r>
    </w:p>
    <w:p w14:paraId="0ECED0E0" w14:textId="77777777" w:rsidR="00465CBD" w:rsidRPr="005C1E1B" w:rsidRDefault="00465CBD" w:rsidP="00465CBD">
      <w:pPr>
        <w:spacing w:before="80" w:after="80"/>
        <w:ind w:left="720"/>
        <w:jc w:val="both"/>
        <w:rPr>
          <w:sz w:val="26"/>
          <w:szCs w:val="26"/>
        </w:rPr>
      </w:pPr>
      <w:r w:rsidRPr="005C1E1B">
        <w:rPr>
          <w:sz w:val="26"/>
          <w:szCs w:val="26"/>
        </w:rPr>
        <w:t>- Nắm tình hình học sinh khó khăn, chưa có sách vở để có kế hoạch giúp đỡ.</w:t>
      </w:r>
    </w:p>
    <w:p w14:paraId="2F2FE363" w14:textId="77777777" w:rsidR="00465CBD" w:rsidRPr="005C1E1B" w:rsidRDefault="00465CBD" w:rsidP="00465CBD">
      <w:pPr>
        <w:spacing w:before="80" w:after="80"/>
        <w:ind w:firstLine="709"/>
        <w:jc w:val="both"/>
        <w:rPr>
          <w:sz w:val="26"/>
          <w:szCs w:val="26"/>
        </w:rPr>
      </w:pPr>
      <w:r w:rsidRPr="005C1E1B">
        <w:rPr>
          <w:sz w:val="26"/>
          <w:szCs w:val="26"/>
          <w:lang w:val="nl-NL"/>
        </w:rPr>
        <w:t>- Tăng cường công tác tuyên truyền về đảm bảo trật tự an toàn giao thông; rà soát số lượng học sinh đi xe đạp điện; triển khai ký cam kết chấp hành Luật giao thông đường bộ...tiếp tục thực hiện tốt các phong trào Đội.</w:t>
      </w:r>
    </w:p>
    <w:p w14:paraId="5B3327C7" w14:textId="77777777" w:rsidR="00465CBD" w:rsidRPr="005C1E1B" w:rsidRDefault="00465CBD" w:rsidP="00465CBD">
      <w:pPr>
        <w:spacing w:before="80" w:after="80"/>
        <w:ind w:firstLine="709"/>
        <w:jc w:val="both"/>
        <w:rPr>
          <w:sz w:val="26"/>
          <w:szCs w:val="26"/>
          <w:lang w:val="nl-NL"/>
        </w:rPr>
      </w:pPr>
      <w:r w:rsidRPr="005C1E1B">
        <w:rPr>
          <w:sz w:val="26"/>
          <w:szCs w:val="26"/>
          <w:lang w:val="nl-NL"/>
        </w:rPr>
        <w:t>- Kiện toàn các đội đội nghi lễ, triển khai tập luyện nghi thức Đội cho toàn thể đội viên các liên đội theo hướng dẫn của Hội đồng Đội huyện.</w:t>
      </w:r>
    </w:p>
    <w:p w14:paraId="5489DCD3" w14:textId="1F703304" w:rsidR="00465CBD" w:rsidRPr="005C1E1B" w:rsidRDefault="00465CBD" w:rsidP="00465CBD">
      <w:pPr>
        <w:spacing w:before="80" w:after="80"/>
        <w:jc w:val="both"/>
        <w:rPr>
          <w:sz w:val="26"/>
          <w:szCs w:val="26"/>
          <w:lang w:val="nl-NL"/>
        </w:rPr>
      </w:pPr>
      <w:r w:rsidRPr="005C1E1B">
        <w:rPr>
          <w:sz w:val="26"/>
          <w:szCs w:val="26"/>
          <w:lang w:val="vi-VN"/>
        </w:rPr>
        <w:t xml:space="preserve">    </w:t>
      </w:r>
      <w:r w:rsidRPr="005C1E1B">
        <w:rPr>
          <w:sz w:val="26"/>
          <w:szCs w:val="26"/>
          <w:lang w:val="vi-VN"/>
        </w:rPr>
        <w:tab/>
      </w:r>
      <w:r w:rsidRPr="005C1E1B">
        <w:rPr>
          <w:sz w:val="26"/>
          <w:szCs w:val="26"/>
          <w:lang w:val="nl-NL"/>
        </w:rPr>
        <w:t>- Tham gia các lớp tập huấn nghiệp vụ công tác Đội đầu năm học 202</w:t>
      </w:r>
      <w:r w:rsidR="00AD48E0" w:rsidRPr="005C1E1B">
        <w:rPr>
          <w:sz w:val="26"/>
          <w:szCs w:val="26"/>
          <w:lang w:val="nl-NL"/>
        </w:rPr>
        <w:t>5</w:t>
      </w:r>
      <w:r w:rsidRPr="005C1E1B">
        <w:rPr>
          <w:sz w:val="26"/>
          <w:szCs w:val="26"/>
          <w:lang w:val="nl-NL"/>
        </w:rPr>
        <w:t>-202</w:t>
      </w:r>
      <w:r w:rsidR="00AD48E0" w:rsidRPr="005C1E1B">
        <w:rPr>
          <w:sz w:val="26"/>
          <w:szCs w:val="26"/>
          <w:lang w:val="nl-NL"/>
        </w:rPr>
        <w:t>6</w:t>
      </w:r>
      <w:r w:rsidRPr="005C1E1B">
        <w:rPr>
          <w:sz w:val="26"/>
          <w:szCs w:val="26"/>
          <w:lang w:val="nl-NL"/>
        </w:rPr>
        <w:t xml:space="preserve"> các cấp.</w:t>
      </w:r>
    </w:p>
    <w:p w14:paraId="44D3F8B4" w14:textId="41CB3F09" w:rsidR="008F63D5" w:rsidRPr="005C1E1B" w:rsidRDefault="008F63D5" w:rsidP="008F63D5">
      <w:pPr>
        <w:spacing w:before="100"/>
        <w:ind w:firstLine="709"/>
        <w:jc w:val="both"/>
        <w:rPr>
          <w:sz w:val="26"/>
          <w:szCs w:val="26"/>
          <w:lang w:val="en-US"/>
        </w:rPr>
      </w:pPr>
      <w:r w:rsidRPr="005C1E1B">
        <w:rPr>
          <w:sz w:val="26"/>
          <w:szCs w:val="26"/>
          <w:lang w:val="en-US"/>
        </w:rPr>
        <w:t xml:space="preserve">- </w:t>
      </w:r>
      <w:proofErr w:type="spellStart"/>
      <w:r w:rsidRPr="005C1E1B">
        <w:rPr>
          <w:sz w:val="26"/>
          <w:szCs w:val="26"/>
          <w:lang w:val="en-US"/>
        </w:rPr>
        <w:t>Tổ</w:t>
      </w:r>
      <w:proofErr w:type="spellEnd"/>
      <w:r w:rsidRPr="005C1E1B">
        <w:rPr>
          <w:sz w:val="26"/>
          <w:szCs w:val="26"/>
          <w:lang w:val="en-US"/>
        </w:rPr>
        <w:t xml:space="preserve"> </w:t>
      </w:r>
      <w:proofErr w:type="spellStart"/>
      <w:r w:rsidRPr="005C1E1B">
        <w:rPr>
          <w:sz w:val="26"/>
          <w:szCs w:val="26"/>
          <w:lang w:val="en-US"/>
        </w:rPr>
        <w:t>chức</w:t>
      </w:r>
      <w:proofErr w:type="spellEnd"/>
      <w:r w:rsidRPr="005C1E1B">
        <w:rPr>
          <w:sz w:val="26"/>
          <w:szCs w:val="26"/>
          <w:lang w:val="en-US"/>
        </w:rPr>
        <w:t xml:space="preserve"> </w:t>
      </w:r>
      <w:r w:rsidRPr="005C1E1B">
        <w:rPr>
          <w:sz w:val="26"/>
          <w:szCs w:val="26"/>
        </w:rPr>
        <w:t>đại hội Liên đội;</w:t>
      </w:r>
    </w:p>
    <w:p w14:paraId="47E97B32" w14:textId="77777777" w:rsidR="00465CBD" w:rsidRPr="005C1E1B" w:rsidRDefault="00465CBD" w:rsidP="00465CBD">
      <w:pPr>
        <w:spacing w:before="120" w:after="120"/>
        <w:ind w:firstLine="709"/>
        <w:jc w:val="both"/>
        <w:rPr>
          <w:b/>
          <w:sz w:val="26"/>
          <w:szCs w:val="26"/>
          <w:lang w:val="en-US"/>
        </w:rPr>
      </w:pPr>
      <w:r w:rsidRPr="005C1E1B">
        <w:rPr>
          <w:b/>
          <w:sz w:val="26"/>
          <w:szCs w:val="26"/>
          <w:lang w:val="en-US"/>
        </w:rPr>
        <w:t>V. CÔNG TÁC Y TẾ HỌC ĐƯỜNG:</w:t>
      </w:r>
    </w:p>
    <w:p w14:paraId="63280042" w14:textId="77777777" w:rsidR="00465CBD" w:rsidRPr="005C1E1B" w:rsidRDefault="00465CBD" w:rsidP="00465CBD">
      <w:pPr>
        <w:spacing w:before="120" w:after="120"/>
        <w:ind w:firstLine="720"/>
        <w:jc w:val="both"/>
        <w:rPr>
          <w:sz w:val="26"/>
          <w:szCs w:val="26"/>
          <w:lang w:val="en-US"/>
        </w:rPr>
      </w:pPr>
      <w:r w:rsidRPr="005C1E1B">
        <w:rPr>
          <w:sz w:val="26"/>
          <w:szCs w:val="26"/>
        </w:rPr>
        <w:t xml:space="preserve">- Tiếp tục </w:t>
      </w:r>
      <w:proofErr w:type="spellStart"/>
      <w:r w:rsidRPr="005C1E1B">
        <w:rPr>
          <w:sz w:val="26"/>
          <w:szCs w:val="26"/>
          <w:lang w:val="en-US"/>
        </w:rPr>
        <w:t>vận</w:t>
      </w:r>
      <w:proofErr w:type="spellEnd"/>
      <w:r w:rsidRPr="005C1E1B">
        <w:rPr>
          <w:sz w:val="26"/>
          <w:szCs w:val="26"/>
          <w:lang w:val="en-US"/>
        </w:rPr>
        <w:t xml:space="preserve"> </w:t>
      </w:r>
      <w:proofErr w:type="spellStart"/>
      <w:r w:rsidRPr="005C1E1B">
        <w:rPr>
          <w:sz w:val="26"/>
          <w:szCs w:val="26"/>
          <w:lang w:val="en-US"/>
        </w:rPr>
        <w:t>động</w:t>
      </w:r>
      <w:proofErr w:type="spellEnd"/>
      <w:r w:rsidRPr="005C1E1B">
        <w:rPr>
          <w:sz w:val="26"/>
          <w:szCs w:val="26"/>
          <w:lang w:val="en-US"/>
        </w:rPr>
        <w:t xml:space="preserve"> HS </w:t>
      </w:r>
      <w:proofErr w:type="spellStart"/>
      <w:r w:rsidRPr="005C1E1B">
        <w:rPr>
          <w:sz w:val="26"/>
          <w:szCs w:val="26"/>
          <w:lang w:val="en-US"/>
        </w:rPr>
        <w:t>đóng</w:t>
      </w:r>
      <w:proofErr w:type="spellEnd"/>
      <w:r w:rsidRPr="005C1E1B">
        <w:rPr>
          <w:sz w:val="26"/>
          <w:szCs w:val="26"/>
        </w:rPr>
        <w:t xml:space="preserve"> BHYT.</w:t>
      </w:r>
    </w:p>
    <w:p w14:paraId="109ECEAD" w14:textId="77777777" w:rsidR="00465CBD" w:rsidRPr="005C1E1B" w:rsidRDefault="00465CBD" w:rsidP="00465CBD">
      <w:pPr>
        <w:spacing w:before="120" w:after="120"/>
        <w:ind w:firstLine="720"/>
        <w:jc w:val="both"/>
        <w:rPr>
          <w:sz w:val="26"/>
          <w:szCs w:val="26"/>
        </w:rPr>
      </w:pPr>
      <w:r w:rsidRPr="005C1E1B">
        <w:rPr>
          <w:sz w:val="26"/>
          <w:szCs w:val="26"/>
        </w:rPr>
        <w:t>- Nắm danh sách học sinh thuộc diện hộ nghèo, cận nghèo, khuyết tật, mồ côi, học sinh sống ở vùng có hoàn cảnh khó khăn.</w:t>
      </w:r>
    </w:p>
    <w:p w14:paraId="376B8F80" w14:textId="77777777" w:rsidR="00465CBD" w:rsidRPr="005C1E1B" w:rsidRDefault="00465CBD" w:rsidP="00465CBD">
      <w:pPr>
        <w:spacing w:before="120" w:after="120"/>
        <w:ind w:firstLine="720"/>
        <w:jc w:val="both"/>
        <w:rPr>
          <w:sz w:val="26"/>
          <w:szCs w:val="26"/>
        </w:rPr>
      </w:pPr>
      <w:r w:rsidRPr="005C1E1B">
        <w:rPr>
          <w:sz w:val="26"/>
          <w:szCs w:val="26"/>
        </w:rPr>
        <w:t>- Tiếp tục cân đo học sinh, nhập dữ liệu lên cơ sơ ngành, ghi chép vào sổ theo dõi sức khỏe học sinh.</w:t>
      </w:r>
    </w:p>
    <w:p w14:paraId="346CF45F" w14:textId="77777777" w:rsidR="00465CBD" w:rsidRPr="005C1E1B" w:rsidRDefault="00465CBD" w:rsidP="00465CBD">
      <w:pPr>
        <w:spacing w:before="120" w:after="120"/>
        <w:ind w:firstLine="720"/>
        <w:jc w:val="both"/>
        <w:rPr>
          <w:sz w:val="26"/>
          <w:szCs w:val="26"/>
        </w:rPr>
      </w:pPr>
      <w:r w:rsidRPr="005C1E1B">
        <w:rPr>
          <w:sz w:val="26"/>
          <w:szCs w:val="26"/>
        </w:rPr>
        <w:lastRenderedPageBreak/>
        <w:t>- Tổng hợp danh sách học sinh mắc các bệnh thừa cân, béo phì, suy dinh dưỡng, răng miệng…. có kế hoạch tư vấn, GDSK đến học sinh.</w:t>
      </w:r>
    </w:p>
    <w:p w14:paraId="52E7B64E" w14:textId="77777777" w:rsidR="00465CBD" w:rsidRPr="005C1E1B" w:rsidRDefault="00465CBD" w:rsidP="00465CBD">
      <w:pPr>
        <w:spacing w:before="120" w:after="120"/>
        <w:ind w:firstLine="720"/>
        <w:jc w:val="both"/>
        <w:rPr>
          <w:sz w:val="26"/>
          <w:szCs w:val="26"/>
        </w:rPr>
      </w:pPr>
      <w:r w:rsidRPr="005C1E1B">
        <w:rPr>
          <w:sz w:val="26"/>
          <w:szCs w:val="26"/>
        </w:rPr>
        <w:t>- Kiểm tra vệ sinh trường lớp, khu nước uống học sinh, khu rửa tay đảm bảo vệ sinh sạch sẽ.</w:t>
      </w:r>
    </w:p>
    <w:p w14:paraId="1E49A75A" w14:textId="77777777" w:rsidR="00465CBD" w:rsidRPr="005C1E1B" w:rsidRDefault="00465CBD" w:rsidP="00465CBD">
      <w:pPr>
        <w:spacing w:before="120" w:after="120"/>
        <w:ind w:firstLine="720"/>
        <w:jc w:val="both"/>
        <w:rPr>
          <w:sz w:val="26"/>
          <w:szCs w:val="26"/>
        </w:rPr>
      </w:pPr>
      <w:r w:rsidRPr="005C1E1B">
        <w:rPr>
          <w:sz w:val="26"/>
          <w:szCs w:val="26"/>
        </w:rPr>
        <w:t>- Truyền thông dịch bệnh sốt xuất huyết.</w:t>
      </w:r>
    </w:p>
    <w:p w14:paraId="0AA5F972" w14:textId="77777777" w:rsidR="00465CBD" w:rsidRPr="005C1E1B" w:rsidRDefault="00465CBD" w:rsidP="00465CBD">
      <w:pPr>
        <w:spacing w:before="120" w:after="120"/>
        <w:ind w:firstLine="720"/>
        <w:jc w:val="both"/>
        <w:rPr>
          <w:sz w:val="26"/>
          <w:szCs w:val="26"/>
        </w:rPr>
      </w:pPr>
      <w:r w:rsidRPr="005C1E1B">
        <w:rPr>
          <w:sz w:val="26"/>
          <w:szCs w:val="26"/>
        </w:rPr>
        <w:t>- Khảo sát học sinh về bệnh HIV.AIDS, tổng hợp có phương án kết hợp với Trạm y tế truyền thông giáo dục sức khỏe vào tháng 12.</w:t>
      </w:r>
    </w:p>
    <w:p w14:paraId="1C5F4469" w14:textId="77777777" w:rsidR="00465CBD" w:rsidRPr="005C1E1B" w:rsidRDefault="00465CBD" w:rsidP="00465CBD">
      <w:pPr>
        <w:spacing w:before="120" w:after="120"/>
        <w:ind w:firstLine="720"/>
        <w:jc w:val="both"/>
        <w:rPr>
          <w:sz w:val="26"/>
          <w:szCs w:val="26"/>
        </w:rPr>
      </w:pPr>
      <w:r w:rsidRPr="005C1E1B">
        <w:rPr>
          <w:sz w:val="26"/>
          <w:szCs w:val="26"/>
        </w:rPr>
        <w:t>- Phối hợp với TPT truyền thông phòng chống dịch bệnh qua loa phát thanh.</w:t>
      </w:r>
    </w:p>
    <w:p w14:paraId="0DD03A41" w14:textId="77777777" w:rsidR="00465CBD" w:rsidRPr="005C1E1B" w:rsidRDefault="00465CBD" w:rsidP="00465CBD">
      <w:pPr>
        <w:spacing w:before="120" w:after="120"/>
        <w:ind w:firstLine="709"/>
        <w:jc w:val="both"/>
        <w:rPr>
          <w:sz w:val="26"/>
          <w:szCs w:val="26"/>
          <w:lang w:val="en-US"/>
        </w:rPr>
      </w:pPr>
      <w:r w:rsidRPr="005C1E1B">
        <w:rPr>
          <w:sz w:val="26"/>
          <w:szCs w:val="26"/>
          <w:lang w:val="en-US"/>
        </w:rPr>
        <w:t xml:space="preserve">- </w:t>
      </w:r>
      <w:proofErr w:type="spellStart"/>
      <w:r w:rsidRPr="005C1E1B">
        <w:rPr>
          <w:sz w:val="26"/>
          <w:szCs w:val="26"/>
          <w:lang w:val="en-US"/>
        </w:rPr>
        <w:t>Đón</w:t>
      </w:r>
      <w:proofErr w:type="spellEnd"/>
      <w:r w:rsidRPr="005C1E1B">
        <w:rPr>
          <w:sz w:val="26"/>
          <w:szCs w:val="26"/>
          <w:lang w:val="en-US"/>
        </w:rPr>
        <w:t xml:space="preserve"> </w:t>
      </w:r>
      <w:proofErr w:type="spellStart"/>
      <w:r w:rsidRPr="005C1E1B">
        <w:rPr>
          <w:sz w:val="26"/>
          <w:szCs w:val="26"/>
          <w:lang w:val="en-US"/>
        </w:rPr>
        <w:t>đoàn</w:t>
      </w:r>
      <w:proofErr w:type="spellEnd"/>
      <w:r w:rsidRPr="005C1E1B">
        <w:rPr>
          <w:sz w:val="26"/>
          <w:szCs w:val="26"/>
          <w:lang w:val="en-US"/>
        </w:rPr>
        <w:t xml:space="preserve"> </w:t>
      </w:r>
      <w:proofErr w:type="spellStart"/>
      <w:r w:rsidRPr="005C1E1B">
        <w:rPr>
          <w:sz w:val="26"/>
          <w:szCs w:val="26"/>
          <w:lang w:val="en-US"/>
        </w:rPr>
        <w:t>kiểm</w:t>
      </w:r>
      <w:proofErr w:type="spellEnd"/>
      <w:r w:rsidRPr="005C1E1B">
        <w:rPr>
          <w:sz w:val="26"/>
          <w:szCs w:val="26"/>
          <w:lang w:val="en-US"/>
        </w:rPr>
        <w:t xml:space="preserve"> </w:t>
      </w:r>
      <w:proofErr w:type="spellStart"/>
      <w:r w:rsidRPr="005C1E1B">
        <w:rPr>
          <w:sz w:val="26"/>
          <w:szCs w:val="26"/>
          <w:lang w:val="en-US"/>
        </w:rPr>
        <w:t>tra</w:t>
      </w:r>
      <w:proofErr w:type="spellEnd"/>
      <w:r w:rsidRPr="005C1E1B">
        <w:rPr>
          <w:sz w:val="26"/>
          <w:szCs w:val="26"/>
          <w:lang w:val="en-US"/>
        </w:rPr>
        <w:t xml:space="preserve"> </w:t>
      </w:r>
      <w:proofErr w:type="spellStart"/>
      <w:r w:rsidRPr="005C1E1B">
        <w:rPr>
          <w:sz w:val="26"/>
          <w:szCs w:val="26"/>
          <w:lang w:val="en-US"/>
        </w:rPr>
        <w:t>của</w:t>
      </w:r>
      <w:proofErr w:type="spellEnd"/>
      <w:r w:rsidRPr="005C1E1B">
        <w:rPr>
          <w:sz w:val="26"/>
          <w:szCs w:val="26"/>
          <w:lang w:val="en-US"/>
        </w:rPr>
        <w:t xml:space="preserve"> </w:t>
      </w:r>
      <w:proofErr w:type="spellStart"/>
      <w:r w:rsidRPr="005C1E1B">
        <w:rPr>
          <w:sz w:val="26"/>
          <w:szCs w:val="26"/>
          <w:lang w:val="en-US"/>
        </w:rPr>
        <w:t>cấp</w:t>
      </w:r>
      <w:proofErr w:type="spellEnd"/>
      <w:r w:rsidRPr="005C1E1B">
        <w:rPr>
          <w:sz w:val="26"/>
          <w:szCs w:val="26"/>
          <w:lang w:val="en-US"/>
        </w:rPr>
        <w:t xml:space="preserve"> </w:t>
      </w:r>
      <w:proofErr w:type="spellStart"/>
      <w:r w:rsidRPr="005C1E1B">
        <w:rPr>
          <w:sz w:val="26"/>
          <w:szCs w:val="26"/>
          <w:lang w:val="en-US"/>
        </w:rPr>
        <w:t>trên</w:t>
      </w:r>
      <w:proofErr w:type="spellEnd"/>
    </w:p>
    <w:p w14:paraId="7B7CA772" w14:textId="6587F411" w:rsidR="00373753" w:rsidRPr="005C1E1B" w:rsidRDefault="00373753" w:rsidP="00465CBD">
      <w:pPr>
        <w:spacing w:before="120" w:after="120"/>
        <w:ind w:firstLine="709"/>
        <w:jc w:val="both"/>
        <w:rPr>
          <w:sz w:val="26"/>
          <w:szCs w:val="26"/>
          <w:lang w:val="en-US"/>
        </w:rPr>
      </w:pPr>
      <w:r w:rsidRPr="005C1E1B">
        <w:rPr>
          <w:sz w:val="26"/>
          <w:szCs w:val="26"/>
          <w:lang w:val="en-US"/>
        </w:rPr>
        <w:t xml:space="preserve">- </w:t>
      </w:r>
      <w:proofErr w:type="spellStart"/>
      <w:r w:rsidRPr="005C1E1B">
        <w:rPr>
          <w:sz w:val="26"/>
          <w:szCs w:val="26"/>
          <w:lang w:val="en-US"/>
        </w:rPr>
        <w:t>Chủ</w:t>
      </w:r>
      <w:proofErr w:type="spellEnd"/>
      <w:r w:rsidRPr="005C1E1B">
        <w:rPr>
          <w:sz w:val="26"/>
          <w:szCs w:val="26"/>
          <w:lang w:val="en-US"/>
        </w:rPr>
        <w:t xml:space="preserve"> </w:t>
      </w:r>
      <w:proofErr w:type="spellStart"/>
      <w:r w:rsidRPr="005C1E1B">
        <w:rPr>
          <w:sz w:val="26"/>
          <w:szCs w:val="26"/>
          <w:lang w:val="en-US"/>
        </w:rPr>
        <w:t>động</w:t>
      </w:r>
      <w:proofErr w:type="spellEnd"/>
      <w:r w:rsidRPr="005C1E1B">
        <w:rPr>
          <w:sz w:val="26"/>
          <w:szCs w:val="26"/>
          <w:lang w:val="en-US"/>
        </w:rPr>
        <w:t xml:space="preserve"> </w:t>
      </w:r>
      <w:proofErr w:type="spellStart"/>
      <w:r w:rsidRPr="005C1E1B">
        <w:rPr>
          <w:sz w:val="26"/>
          <w:szCs w:val="26"/>
          <w:lang w:val="en-US"/>
        </w:rPr>
        <w:t>xây</w:t>
      </w:r>
      <w:proofErr w:type="spellEnd"/>
      <w:r w:rsidRPr="005C1E1B">
        <w:rPr>
          <w:sz w:val="26"/>
          <w:szCs w:val="26"/>
          <w:lang w:val="en-US"/>
        </w:rPr>
        <w:t xml:space="preserve"> </w:t>
      </w:r>
      <w:proofErr w:type="spellStart"/>
      <w:r w:rsidRPr="005C1E1B">
        <w:rPr>
          <w:sz w:val="26"/>
          <w:szCs w:val="26"/>
          <w:lang w:val="en-US"/>
        </w:rPr>
        <w:t>dựng</w:t>
      </w:r>
      <w:proofErr w:type="spellEnd"/>
      <w:r w:rsidRPr="005C1E1B">
        <w:rPr>
          <w:sz w:val="26"/>
          <w:szCs w:val="26"/>
          <w:lang w:val="en-US"/>
        </w:rPr>
        <w:t xml:space="preserve"> </w:t>
      </w:r>
      <w:proofErr w:type="spellStart"/>
      <w:r w:rsidRPr="005C1E1B">
        <w:rPr>
          <w:sz w:val="26"/>
          <w:szCs w:val="26"/>
          <w:lang w:val="en-US"/>
        </w:rPr>
        <w:t>phương</w:t>
      </w:r>
      <w:proofErr w:type="spellEnd"/>
      <w:r w:rsidRPr="005C1E1B">
        <w:rPr>
          <w:sz w:val="26"/>
          <w:szCs w:val="26"/>
          <w:lang w:val="en-US"/>
        </w:rPr>
        <w:t xml:space="preserve"> </w:t>
      </w:r>
      <w:proofErr w:type="spellStart"/>
      <w:r w:rsidRPr="005C1E1B">
        <w:rPr>
          <w:sz w:val="26"/>
          <w:szCs w:val="26"/>
          <w:lang w:val="en-US"/>
        </w:rPr>
        <w:t>án</w:t>
      </w:r>
      <w:proofErr w:type="spellEnd"/>
      <w:r w:rsidRPr="005C1E1B">
        <w:rPr>
          <w:sz w:val="26"/>
          <w:szCs w:val="26"/>
          <w:lang w:val="en-US"/>
        </w:rPr>
        <w:t xml:space="preserve"> </w:t>
      </w:r>
      <w:proofErr w:type="spellStart"/>
      <w:r w:rsidRPr="005C1E1B">
        <w:rPr>
          <w:sz w:val="26"/>
          <w:szCs w:val="26"/>
          <w:lang w:val="en-US"/>
        </w:rPr>
        <w:t>tiêu</w:t>
      </w:r>
      <w:proofErr w:type="spellEnd"/>
      <w:r w:rsidRPr="005C1E1B">
        <w:rPr>
          <w:sz w:val="26"/>
          <w:szCs w:val="26"/>
          <w:lang w:val="en-US"/>
        </w:rPr>
        <w:t xml:space="preserve"> </w:t>
      </w:r>
      <w:proofErr w:type="spellStart"/>
      <w:r w:rsidRPr="005C1E1B">
        <w:rPr>
          <w:sz w:val="26"/>
          <w:szCs w:val="26"/>
          <w:lang w:val="en-US"/>
        </w:rPr>
        <w:t>độc</w:t>
      </w:r>
      <w:proofErr w:type="spellEnd"/>
      <w:r w:rsidRPr="005C1E1B">
        <w:rPr>
          <w:sz w:val="26"/>
          <w:szCs w:val="26"/>
          <w:lang w:val="en-US"/>
        </w:rPr>
        <w:t xml:space="preserve">, </w:t>
      </w:r>
      <w:proofErr w:type="spellStart"/>
      <w:r w:rsidRPr="005C1E1B">
        <w:rPr>
          <w:sz w:val="26"/>
          <w:szCs w:val="26"/>
          <w:lang w:val="en-US"/>
        </w:rPr>
        <w:t>khử</w:t>
      </w:r>
      <w:proofErr w:type="spellEnd"/>
      <w:r w:rsidRPr="005C1E1B">
        <w:rPr>
          <w:sz w:val="26"/>
          <w:szCs w:val="26"/>
          <w:lang w:val="en-US"/>
        </w:rPr>
        <w:t xml:space="preserve"> </w:t>
      </w:r>
      <w:proofErr w:type="spellStart"/>
      <w:r w:rsidRPr="005C1E1B">
        <w:rPr>
          <w:sz w:val="26"/>
          <w:szCs w:val="26"/>
          <w:lang w:val="en-US"/>
        </w:rPr>
        <w:t>trùng</w:t>
      </w:r>
      <w:proofErr w:type="spellEnd"/>
      <w:r w:rsidRPr="005C1E1B">
        <w:rPr>
          <w:sz w:val="26"/>
          <w:szCs w:val="26"/>
          <w:lang w:val="en-US"/>
        </w:rPr>
        <w:t xml:space="preserve"> </w:t>
      </w:r>
      <w:proofErr w:type="spellStart"/>
      <w:r w:rsidRPr="005C1E1B">
        <w:rPr>
          <w:sz w:val="26"/>
          <w:szCs w:val="26"/>
          <w:lang w:val="en-US"/>
        </w:rPr>
        <w:t>sau</w:t>
      </w:r>
      <w:proofErr w:type="spellEnd"/>
      <w:r w:rsidRPr="005C1E1B">
        <w:rPr>
          <w:sz w:val="26"/>
          <w:szCs w:val="26"/>
          <w:lang w:val="en-US"/>
        </w:rPr>
        <w:t xml:space="preserve"> </w:t>
      </w:r>
      <w:proofErr w:type="spellStart"/>
      <w:r w:rsidRPr="005C1E1B">
        <w:rPr>
          <w:sz w:val="26"/>
          <w:szCs w:val="26"/>
          <w:lang w:val="en-US"/>
        </w:rPr>
        <w:t>lũ</w:t>
      </w:r>
      <w:proofErr w:type="spellEnd"/>
      <w:r w:rsidRPr="005C1E1B">
        <w:rPr>
          <w:sz w:val="26"/>
          <w:szCs w:val="26"/>
          <w:lang w:val="en-US"/>
        </w:rPr>
        <w:t xml:space="preserve"> </w:t>
      </w:r>
      <w:proofErr w:type="spellStart"/>
      <w:r w:rsidRPr="005C1E1B">
        <w:rPr>
          <w:sz w:val="26"/>
          <w:szCs w:val="26"/>
          <w:lang w:val="en-US"/>
        </w:rPr>
        <w:t>để</w:t>
      </w:r>
      <w:proofErr w:type="spellEnd"/>
      <w:r w:rsidRPr="005C1E1B">
        <w:rPr>
          <w:sz w:val="26"/>
          <w:szCs w:val="26"/>
          <w:lang w:val="en-US"/>
        </w:rPr>
        <w:t xml:space="preserve"> </w:t>
      </w:r>
      <w:proofErr w:type="spellStart"/>
      <w:r w:rsidRPr="005C1E1B">
        <w:rPr>
          <w:sz w:val="26"/>
          <w:szCs w:val="26"/>
          <w:lang w:val="en-US"/>
        </w:rPr>
        <w:t>phòng</w:t>
      </w:r>
      <w:proofErr w:type="spellEnd"/>
      <w:r w:rsidRPr="005C1E1B">
        <w:rPr>
          <w:sz w:val="26"/>
          <w:szCs w:val="26"/>
          <w:lang w:val="en-US"/>
        </w:rPr>
        <w:t xml:space="preserve"> </w:t>
      </w:r>
      <w:proofErr w:type="spellStart"/>
      <w:r w:rsidRPr="005C1E1B">
        <w:rPr>
          <w:sz w:val="26"/>
          <w:szCs w:val="26"/>
          <w:lang w:val="en-US"/>
        </w:rPr>
        <w:t>ngừa</w:t>
      </w:r>
      <w:proofErr w:type="spellEnd"/>
      <w:r w:rsidRPr="005C1E1B">
        <w:rPr>
          <w:sz w:val="26"/>
          <w:szCs w:val="26"/>
          <w:lang w:val="en-US"/>
        </w:rPr>
        <w:t xml:space="preserve"> </w:t>
      </w:r>
      <w:proofErr w:type="spellStart"/>
      <w:r w:rsidRPr="005C1E1B">
        <w:rPr>
          <w:sz w:val="26"/>
          <w:szCs w:val="26"/>
          <w:lang w:val="en-US"/>
        </w:rPr>
        <w:t>dịch</w:t>
      </w:r>
      <w:proofErr w:type="spellEnd"/>
      <w:r w:rsidRPr="005C1E1B">
        <w:rPr>
          <w:sz w:val="26"/>
          <w:szCs w:val="26"/>
          <w:lang w:val="en-US"/>
        </w:rPr>
        <w:t xml:space="preserve"> </w:t>
      </w:r>
      <w:proofErr w:type="spellStart"/>
      <w:r w:rsidRPr="005C1E1B">
        <w:rPr>
          <w:sz w:val="26"/>
          <w:szCs w:val="26"/>
          <w:lang w:val="en-US"/>
        </w:rPr>
        <w:t>bệnh</w:t>
      </w:r>
      <w:proofErr w:type="spellEnd"/>
    </w:p>
    <w:p w14:paraId="08577562" w14:textId="77777777" w:rsidR="00465CBD" w:rsidRPr="005C1E1B" w:rsidRDefault="00465CBD" w:rsidP="00465CBD">
      <w:pPr>
        <w:pStyle w:val="BodyText"/>
        <w:spacing w:before="80" w:after="80"/>
        <w:rPr>
          <w:b/>
          <w:szCs w:val="26"/>
          <w:lang w:val="nl-NL"/>
        </w:rPr>
      </w:pPr>
      <w:r w:rsidRPr="005C1E1B">
        <w:rPr>
          <w:b/>
          <w:szCs w:val="26"/>
          <w:lang w:val="nl-NL"/>
        </w:rPr>
        <w:t>VI. CHỮ THẬP ĐỎ:</w:t>
      </w:r>
    </w:p>
    <w:p w14:paraId="1E3ED2B2" w14:textId="10A75067" w:rsidR="00465CBD" w:rsidRPr="005C1E1B" w:rsidRDefault="00465CBD" w:rsidP="00465CBD">
      <w:pPr>
        <w:pStyle w:val="BodyText"/>
        <w:spacing w:before="80" w:after="80"/>
        <w:ind w:firstLine="709"/>
        <w:rPr>
          <w:szCs w:val="26"/>
          <w:lang w:val="nl-NL"/>
        </w:rPr>
      </w:pPr>
      <w:r w:rsidRPr="005C1E1B">
        <w:rPr>
          <w:szCs w:val="26"/>
          <w:lang w:val="nl-NL"/>
        </w:rPr>
        <w:t xml:space="preserve">- </w:t>
      </w:r>
      <w:r w:rsidRPr="005C1E1B">
        <w:rPr>
          <w:szCs w:val="26"/>
          <w:lang w:val="vi-VN"/>
        </w:rPr>
        <w:t>Thực hiện</w:t>
      </w:r>
      <w:r w:rsidRPr="005C1E1B">
        <w:rPr>
          <w:szCs w:val="26"/>
          <w:lang w:val="nl-NL"/>
        </w:rPr>
        <w:t xml:space="preserve"> chương trình Công tác Chữ thập đỏ trường học năm học 202</w:t>
      </w:r>
      <w:r w:rsidR="005875EF" w:rsidRPr="005C1E1B">
        <w:rPr>
          <w:szCs w:val="26"/>
          <w:lang w:val="nl-NL"/>
        </w:rPr>
        <w:t>5</w:t>
      </w:r>
      <w:r w:rsidRPr="005C1E1B">
        <w:rPr>
          <w:szCs w:val="26"/>
          <w:lang w:val="nl-NL"/>
        </w:rPr>
        <w:t>-202</w:t>
      </w:r>
      <w:r w:rsidR="005875EF" w:rsidRPr="005C1E1B">
        <w:rPr>
          <w:szCs w:val="26"/>
          <w:lang w:val="nl-NL"/>
        </w:rPr>
        <w:t>6</w:t>
      </w:r>
      <w:r w:rsidRPr="005C1E1B">
        <w:rPr>
          <w:szCs w:val="26"/>
          <w:lang w:val="nl-NL"/>
        </w:rPr>
        <w:t>.</w:t>
      </w:r>
    </w:p>
    <w:p w14:paraId="6B25C2F0" w14:textId="32C14DAA" w:rsidR="00465CBD" w:rsidRPr="005C1E1B" w:rsidRDefault="00465CBD" w:rsidP="00465CBD">
      <w:pPr>
        <w:pStyle w:val="BodyText"/>
        <w:spacing w:before="80" w:after="80"/>
        <w:ind w:firstLine="709"/>
        <w:rPr>
          <w:szCs w:val="26"/>
          <w:lang w:val="nl-NL"/>
        </w:rPr>
      </w:pPr>
      <w:r w:rsidRPr="005C1E1B">
        <w:rPr>
          <w:szCs w:val="26"/>
          <w:lang w:val="nl-NL"/>
        </w:rPr>
        <w:t>- Rà soát địa chỉ nhân đạo năm học 202</w:t>
      </w:r>
      <w:r w:rsidR="005875EF" w:rsidRPr="005C1E1B">
        <w:rPr>
          <w:szCs w:val="26"/>
          <w:lang w:val="nl-NL"/>
        </w:rPr>
        <w:t>5</w:t>
      </w:r>
      <w:r w:rsidRPr="005C1E1B">
        <w:rPr>
          <w:szCs w:val="26"/>
          <w:lang w:val="nl-NL"/>
        </w:rPr>
        <w:t>-202</w:t>
      </w:r>
      <w:r w:rsidR="005875EF" w:rsidRPr="005C1E1B">
        <w:rPr>
          <w:szCs w:val="26"/>
          <w:lang w:val="nl-NL"/>
        </w:rPr>
        <w:t>6</w:t>
      </w:r>
    </w:p>
    <w:p w14:paraId="22B46DF2" w14:textId="77777777" w:rsidR="00465CBD" w:rsidRPr="005C1E1B" w:rsidRDefault="00465CBD" w:rsidP="00465CBD">
      <w:pPr>
        <w:pStyle w:val="BodyText"/>
        <w:spacing w:before="80" w:after="80"/>
        <w:ind w:firstLine="709"/>
        <w:rPr>
          <w:szCs w:val="26"/>
          <w:lang w:val="nl-NL"/>
        </w:rPr>
      </w:pPr>
      <w:r w:rsidRPr="005C1E1B">
        <w:rPr>
          <w:szCs w:val="26"/>
          <w:lang w:val="nl-NL"/>
        </w:rPr>
        <w:t>- Thực hiện công tác thu nộp hội phí đúng quy định.</w:t>
      </w:r>
    </w:p>
    <w:p w14:paraId="7EEAA105" w14:textId="24376EF7" w:rsidR="00465CBD" w:rsidRPr="005C1E1B" w:rsidRDefault="00465CBD" w:rsidP="00465CBD">
      <w:pPr>
        <w:spacing w:before="120"/>
        <w:ind w:left="282" w:firstLine="720"/>
        <w:jc w:val="both"/>
        <w:rPr>
          <w:sz w:val="26"/>
          <w:szCs w:val="26"/>
          <w:lang w:val="nl-NL" w:eastAsia="x-none"/>
        </w:rPr>
      </w:pPr>
      <w:r w:rsidRPr="005C1E1B">
        <w:rPr>
          <w:sz w:val="26"/>
          <w:szCs w:val="26"/>
          <w:lang w:val="nl-NL" w:eastAsia="x-none"/>
        </w:rPr>
        <w:t xml:space="preserve">- </w:t>
      </w:r>
      <w:r w:rsidR="005875EF" w:rsidRPr="005C1E1B">
        <w:rPr>
          <w:sz w:val="26"/>
          <w:szCs w:val="26"/>
          <w:lang w:val="nl-NL" w:eastAsia="x-none"/>
        </w:rPr>
        <w:t>X</w:t>
      </w:r>
      <w:r w:rsidRPr="005C1E1B">
        <w:rPr>
          <w:sz w:val="26"/>
          <w:szCs w:val="26"/>
          <w:lang w:val="nl-NL" w:eastAsia="x-none"/>
        </w:rPr>
        <w:t>ây dựng kế hoạch hoạt động năm học 202</w:t>
      </w:r>
      <w:r w:rsidR="005875EF" w:rsidRPr="005C1E1B">
        <w:rPr>
          <w:sz w:val="26"/>
          <w:szCs w:val="26"/>
          <w:lang w:val="nl-NL" w:eastAsia="x-none"/>
        </w:rPr>
        <w:t>5</w:t>
      </w:r>
      <w:r w:rsidRPr="005C1E1B">
        <w:rPr>
          <w:sz w:val="26"/>
          <w:szCs w:val="26"/>
          <w:lang w:val="nl-NL" w:eastAsia="x-none"/>
        </w:rPr>
        <w:t xml:space="preserve"> - 202</w:t>
      </w:r>
      <w:r w:rsidR="005875EF" w:rsidRPr="005C1E1B">
        <w:rPr>
          <w:sz w:val="26"/>
          <w:szCs w:val="26"/>
          <w:lang w:val="nl-NL" w:eastAsia="x-none"/>
        </w:rPr>
        <w:t>6</w:t>
      </w:r>
      <w:r w:rsidRPr="005C1E1B">
        <w:rPr>
          <w:sz w:val="26"/>
          <w:szCs w:val="26"/>
          <w:lang w:val="nl-NL" w:eastAsia="x-none"/>
        </w:rPr>
        <w:t>.</w:t>
      </w:r>
    </w:p>
    <w:p w14:paraId="0A30414B" w14:textId="77777777" w:rsidR="00465CBD" w:rsidRPr="005C1E1B" w:rsidRDefault="00465CBD" w:rsidP="00465CBD">
      <w:pPr>
        <w:spacing w:before="120"/>
        <w:jc w:val="both"/>
        <w:rPr>
          <w:b/>
          <w:sz w:val="26"/>
          <w:szCs w:val="26"/>
          <w:lang w:val="nl-NL" w:eastAsia="x-none"/>
        </w:rPr>
      </w:pPr>
      <w:r w:rsidRPr="005C1E1B">
        <w:rPr>
          <w:b/>
          <w:sz w:val="26"/>
          <w:szCs w:val="26"/>
          <w:lang w:val="nl-NL" w:eastAsia="x-none"/>
        </w:rPr>
        <w:t>VII. CÔNG TÁC KHÁC:</w:t>
      </w:r>
    </w:p>
    <w:p w14:paraId="7845931D" w14:textId="77777777" w:rsidR="00465CBD" w:rsidRPr="005C1E1B" w:rsidRDefault="00465CBD" w:rsidP="00465CBD">
      <w:pPr>
        <w:pStyle w:val="ListParagraph"/>
        <w:numPr>
          <w:ilvl w:val="0"/>
          <w:numId w:val="10"/>
        </w:numPr>
        <w:jc w:val="both"/>
        <w:rPr>
          <w:i/>
          <w:sz w:val="26"/>
          <w:szCs w:val="26"/>
          <w:lang w:val="nl-NL" w:eastAsia="x-none"/>
        </w:rPr>
      </w:pPr>
      <w:r w:rsidRPr="005C1E1B">
        <w:rPr>
          <w:i/>
          <w:sz w:val="26"/>
          <w:szCs w:val="26"/>
          <w:lang w:val="nl-NL" w:eastAsia="x-none"/>
        </w:rPr>
        <w:t>Tập trung sữa chữa, nâng cấp CSVC trước mùa mưa bão gồm:</w:t>
      </w:r>
    </w:p>
    <w:p w14:paraId="6F38D68D" w14:textId="437EBA23" w:rsidR="00465CBD" w:rsidRPr="005C1E1B" w:rsidRDefault="00465CBD" w:rsidP="00465CBD">
      <w:pPr>
        <w:pStyle w:val="ListParagraph"/>
        <w:ind w:left="1080" w:firstLine="0"/>
        <w:jc w:val="both"/>
        <w:rPr>
          <w:sz w:val="26"/>
          <w:szCs w:val="26"/>
          <w:lang w:val="nl-NL" w:eastAsia="x-none"/>
        </w:rPr>
      </w:pPr>
      <w:r w:rsidRPr="005C1E1B">
        <w:rPr>
          <w:sz w:val="26"/>
          <w:szCs w:val="26"/>
          <w:lang w:val="nl-NL" w:eastAsia="x-none"/>
        </w:rPr>
        <w:t>+ Xây mới bồn rửa tay cho HS</w:t>
      </w:r>
    </w:p>
    <w:p w14:paraId="728BD83B" w14:textId="77777777" w:rsidR="00465CBD" w:rsidRPr="005C1E1B" w:rsidRDefault="00465CBD" w:rsidP="00465CBD">
      <w:pPr>
        <w:pStyle w:val="ListParagraph"/>
        <w:ind w:left="1080" w:firstLine="0"/>
        <w:jc w:val="both"/>
        <w:rPr>
          <w:sz w:val="26"/>
          <w:szCs w:val="26"/>
          <w:lang w:val="nl-NL" w:eastAsia="x-none"/>
        </w:rPr>
      </w:pPr>
      <w:r w:rsidRPr="005C1E1B">
        <w:rPr>
          <w:sz w:val="26"/>
          <w:szCs w:val="26"/>
          <w:lang w:val="nl-NL" w:eastAsia="x-none"/>
        </w:rPr>
        <w:t>+ Cải tạo nhà vệ sinh học sinh và giáo viên</w:t>
      </w:r>
    </w:p>
    <w:p w14:paraId="79F336C2" w14:textId="77777777" w:rsidR="00465CBD" w:rsidRPr="005C1E1B" w:rsidRDefault="00465CBD" w:rsidP="00465CBD">
      <w:pPr>
        <w:pStyle w:val="ListParagraph"/>
        <w:ind w:left="1080" w:firstLine="0"/>
        <w:jc w:val="both"/>
        <w:rPr>
          <w:sz w:val="26"/>
          <w:szCs w:val="26"/>
          <w:lang w:val="nl-NL" w:eastAsia="x-none"/>
        </w:rPr>
      </w:pPr>
      <w:r w:rsidRPr="005C1E1B">
        <w:rPr>
          <w:sz w:val="26"/>
          <w:szCs w:val="26"/>
          <w:lang w:val="nl-NL" w:eastAsia="x-none"/>
        </w:rPr>
        <w:t>+  Hoàn thiện hệ thống camera; hệ thống mạng internet</w:t>
      </w:r>
    </w:p>
    <w:p w14:paraId="02889CE7" w14:textId="235842D9" w:rsidR="00465CBD" w:rsidRPr="005C1E1B" w:rsidRDefault="00465CBD" w:rsidP="00465CBD">
      <w:pPr>
        <w:pStyle w:val="ListParagraph"/>
        <w:ind w:left="1080" w:firstLine="0"/>
        <w:jc w:val="both"/>
        <w:rPr>
          <w:sz w:val="26"/>
          <w:szCs w:val="26"/>
          <w:lang w:val="nl-NL" w:eastAsia="x-none"/>
        </w:rPr>
      </w:pPr>
      <w:r w:rsidRPr="005C1E1B">
        <w:rPr>
          <w:sz w:val="26"/>
          <w:szCs w:val="26"/>
          <w:lang w:val="nl-NL" w:eastAsia="x-none"/>
        </w:rPr>
        <w:t xml:space="preserve">+ </w:t>
      </w:r>
      <w:r w:rsidR="00A84E0F" w:rsidRPr="005C1E1B">
        <w:rPr>
          <w:sz w:val="26"/>
          <w:szCs w:val="26"/>
          <w:lang w:val="nl-NL" w:eastAsia="x-none"/>
        </w:rPr>
        <w:t>Cải tạo; l</w:t>
      </w:r>
      <w:r w:rsidRPr="005C1E1B">
        <w:rPr>
          <w:sz w:val="26"/>
          <w:szCs w:val="26"/>
          <w:lang w:val="nl-NL" w:eastAsia="x-none"/>
        </w:rPr>
        <w:t xml:space="preserve">ắp đặt hệ thống bàn ghế phòng </w:t>
      </w:r>
      <w:r w:rsidR="00A84E0F" w:rsidRPr="005C1E1B">
        <w:rPr>
          <w:sz w:val="26"/>
          <w:szCs w:val="26"/>
          <w:lang w:val="nl-NL" w:eastAsia="x-none"/>
        </w:rPr>
        <w:t>đa năng (Phòng Lab cũ)</w:t>
      </w:r>
      <w:r w:rsidRPr="005C1E1B">
        <w:rPr>
          <w:sz w:val="26"/>
          <w:szCs w:val="26"/>
          <w:lang w:val="nl-NL" w:eastAsia="x-none"/>
        </w:rPr>
        <w:t>.</w:t>
      </w:r>
    </w:p>
    <w:p w14:paraId="7DD78E9E" w14:textId="3B0D6120" w:rsidR="006249D5" w:rsidRPr="005C1E1B" w:rsidRDefault="006249D5" w:rsidP="006249D5">
      <w:pPr>
        <w:pStyle w:val="Heading3"/>
        <w:tabs>
          <w:tab w:val="left" w:pos="1302"/>
        </w:tabs>
        <w:spacing w:before="80" w:after="80"/>
        <w:ind w:left="0" w:firstLine="0"/>
        <w:rPr>
          <w:spacing w:val="-2"/>
        </w:rPr>
      </w:pPr>
      <w:r w:rsidRPr="005C1E1B">
        <w:rPr>
          <w:lang w:val="en-US"/>
        </w:rPr>
        <w:t xml:space="preserve">B. </w:t>
      </w:r>
      <w:r w:rsidRPr="005C1E1B">
        <w:t>KẾ</w:t>
      </w:r>
      <w:r w:rsidRPr="005C1E1B">
        <w:rPr>
          <w:spacing w:val="-7"/>
        </w:rPr>
        <w:t xml:space="preserve"> </w:t>
      </w:r>
      <w:r w:rsidRPr="005C1E1B">
        <w:t>HOẠCH</w:t>
      </w:r>
      <w:r w:rsidRPr="005C1E1B">
        <w:rPr>
          <w:spacing w:val="-5"/>
        </w:rPr>
        <w:t xml:space="preserve"> </w:t>
      </w:r>
      <w:r w:rsidRPr="005C1E1B">
        <w:t>CÔNG</w:t>
      </w:r>
      <w:r w:rsidRPr="005C1E1B">
        <w:rPr>
          <w:spacing w:val="-7"/>
        </w:rPr>
        <w:t xml:space="preserve"> </w:t>
      </w:r>
      <w:r w:rsidRPr="005C1E1B">
        <w:t>TÁC</w:t>
      </w:r>
      <w:r w:rsidRPr="005C1E1B">
        <w:rPr>
          <w:spacing w:val="-7"/>
        </w:rPr>
        <w:t xml:space="preserve"> </w:t>
      </w:r>
      <w:r w:rsidRPr="005C1E1B">
        <w:t>THÁNG</w:t>
      </w:r>
      <w:r w:rsidRPr="005C1E1B">
        <w:rPr>
          <w:spacing w:val="-2"/>
        </w:rPr>
        <w:t xml:space="preserve"> </w:t>
      </w:r>
      <w:r w:rsidRPr="005C1E1B">
        <w:rPr>
          <w:spacing w:val="-2"/>
          <w:lang w:val="en-US"/>
        </w:rPr>
        <w:t>1</w:t>
      </w:r>
      <w:r w:rsidR="00A011BF" w:rsidRPr="005C1E1B">
        <w:rPr>
          <w:spacing w:val="-2"/>
          <w:lang w:val="en-US"/>
        </w:rPr>
        <w:t>1</w:t>
      </w:r>
      <w:r w:rsidRPr="005C1E1B">
        <w:rPr>
          <w:spacing w:val="-7"/>
        </w:rPr>
        <w:t xml:space="preserve"> </w:t>
      </w:r>
      <w:r w:rsidRPr="005C1E1B">
        <w:t>NĂM</w:t>
      </w:r>
      <w:r w:rsidRPr="005C1E1B">
        <w:rPr>
          <w:spacing w:val="-6"/>
        </w:rPr>
        <w:t xml:space="preserve"> </w:t>
      </w:r>
      <w:r w:rsidRPr="005C1E1B">
        <w:rPr>
          <w:spacing w:val="-2"/>
        </w:rPr>
        <w:t>202</w:t>
      </w:r>
      <w:r w:rsidRPr="005C1E1B">
        <w:rPr>
          <w:spacing w:val="-2"/>
          <w:lang w:val="en-US"/>
        </w:rPr>
        <w:t>5</w:t>
      </w:r>
      <w:r w:rsidRPr="005C1E1B">
        <w:rPr>
          <w:spacing w:val="-2"/>
        </w:rPr>
        <w:t>:</w:t>
      </w:r>
    </w:p>
    <w:p w14:paraId="134FD092" w14:textId="7F52EA77" w:rsidR="00D759DB" w:rsidRPr="005C1E1B" w:rsidRDefault="00D759DB" w:rsidP="00D759DB">
      <w:pPr>
        <w:spacing w:before="100"/>
        <w:ind w:firstLine="720"/>
        <w:jc w:val="both"/>
        <w:rPr>
          <w:b/>
          <w:i/>
          <w:sz w:val="26"/>
          <w:szCs w:val="26"/>
          <w:lang w:val="en-US"/>
        </w:rPr>
      </w:pPr>
      <w:r w:rsidRPr="005C1E1B">
        <w:rPr>
          <w:b/>
          <w:i/>
          <w:sz w:val="26"/>
          <w:szCs w:val="26"/>
        </w:rPr>
        <w:t>Thi đua “Dạy tốt- Học tốt” lập thành tích chào mừng kỷ niệm 4</w:t>
      </w:r>
      <w:r w:rsidR="00A011BF" w:rsidRPr="005C1E1B">
        <w:rPr>
          <w:b/>
          <w:i/>
          <w:sz w:val="26"/>
          <w:szCs w:val="26"/>
          <w:lang w:val="en-US"/>
        </w:rPr>
        <w:t>3</w:t>
      </w:r>
      <w:r w:rsidRPr="005C1E1B">
        <w:rPr>
          <w:b/>
          <w:i/>
          <w:sz w:val="26"/>
          <w:szCs w:val="26"/>
        </w:rPr>
        <w:t xml:space="preserve"> năm ngày Nhà giáo Việt Nam (20/11/1982 – 20/11/202</w:t>
      </w:r>
      <w:r w:rsidR="00A011BF" w:rsidRPr="005C1E1B">
        <w:rPr>
          <w:b/>
          <w:i/>
          <w:sz w:val="26"/>
          <w:szCs w:val="26"/>
          <w:lang w:val="en-US"/>
        </w:rPr>
        <w:t>5</w:t>
      </w:r>
      <w:r w:rsidRPr="005C1E1B">
        <w:rPr>
          <w:b/>
          <w:i/>
          <w:sz w:val="26"/>
          <w:szCs w:val="26"/>
        </w:rPr>
        <w:t>).</w:t>
      </w:r>
    </w:p>
    <w:p w14:paraId="78011CCB" w14:textId="77777777" w:rsidR="00D759DB" w:rsidRPr="005C1E1B" w:rsidRDefault="00D759DB" w:rsidP="00D759DB">
      <w:pPr>
        <w:pStyle w:val="Heading1"/>
        <w:shd w:val="clear" w:color="auto" w:fill="FFFFFF"/>
        <w:ind w:firstLine="709"/>
        <w:jc w:val="both"/>
        <w:rPr>
          <w:sz w:val="26"/>
          <w:szCs w:val="26"/>
        </w:rPr>
      </w:pPr>
      <w:r w:rsidRPr="005C1E1B">
        <w:rPr>
          <w:sz w:val="26"/>
          <w:szCs w:val="26"/>
        </w:rPr>
        <w:t>I. CÔNG TÁC QUẢN LÝ CHUNG</w:t>
      </w:r>
    </w:p>
    <w:p w14:paraId="5DBA9AF2" w14:textId="77777777" w:rsidR="00D759DB" w:rsidRPr="005C1E1B" w:rsidRDefault="00D759DB" w:rsidP="00D759DB">
      <w:pPr>
        <w:spacing w:before="120"/>
        <w:ind w:firstLine="720"/>
        <w:jc w:val="both"/>
        <w:rPr>
          <w:sz w:val="26"/>
          <w:szCs w:val="26"/>
        </w:rPr>
      </w:pPr>
      <w:r w:rsidRPr="005C1E1B">
        <w:rPr>
          <w:spacing w:val="-2"/>
          <w:sz w:val="26"/>
          <w:szCs w:val="26"/>
        </w:rPr>
        <w:t xml:space="preserve">1. </w:t>
      </w:r>
      <w:r w:rsidRPr="005C1E1B">
        <w:rPr>
          <w:sz w:val="26"/>
          <w:szCs w:val="26"/>
        </w:rPr>
        <w:t xml:space="preserve">Tăng cường công tác phòng, chống </w:t>
      </w:r>
      <w:r w:rsidRPr="005C1E1B">
        <w:rPr>
          <w:spacing w:val="-2"/>
          <w:sz w:val="26"/>
          <w:szCs w:val="26"/>
          <w:shd w:val="clear" w:color="auto" w:fill="FFFFFF"/>
        </w:rPr>
        <w:t>các loại dịch bệnh thường gặp sau lũ lụt và trong mùa Thu - Đông</w:t>
      </w:r>
      <w:r w:rsidRPr="005C1E1B">
        <w:rPr>
          <w:sz w:val="26"/>
          <w:szCs w:val="26"/>
        </w:rPr>
        <w:t xml:space="preserve">; đẩy mạnh công tác tuyên truyền về phòng ngừa tai nạn thương tích, tai nạn đuối nước trong mùa mưa lũ và an toàn giao thông cho trẻ em, học sinh. </w:t>
      </w:r>
    </w:p>
    <w:p w14:paraId="5AD711DA" w14:textId="47B564DF" w:rsidR="00D759DB" w:rsidRPr="005C1E1B" w:rsidRDefault="00D759DB" w:rsidP="00D759DB">
      <w:pPr>
        <w:spacing w:before="120"/>
        <w:ind w:firstLine="709"/>
        <w:jc w:val="both"/>
        <w:rPr>
          <w:spacing w:val="-2"/>
          <w:sz w:val="26"/>
          <w:szCs w:val="26"/>
          <w:lang w:val="en-US"/>
        </w:rPr>
      </w:pPr>
      <w:r w:rsidRPr="005C1E1B">
        <w:rPr>
          <w:spacing w:val="-2"/>
          <w:sz w:val="26"/>
          <w:szCs w:val="26"/>
        </w:rPr>
        <w:t>2. Thực hiện chương trình dạy đúng, dạy đủ, dạy linh hoạt chương trình theo quy định.</w:t>
      </w:r>
      <w:r w:rsidR="00A011BF" w:rsidRPr="005C1E1B">
        <w:rPr>
          <w:spacing w:val="-2"/>
          <w:sz w:val="26"/>
          <w:szCs w:val="26"/>
          <w:lang w:val="en-US"/>
        </w:rPr>
        <w:t xml:space="preserve"> </w:t>
      </w:r>
      <w:proofErr w:type="spellStart"/>
      <w:r w:rsidR="00A011BF" w:rsidRPr="005C1E1B">
        <w:rPr>
          <w:spacing w:val="-2"/>
          <w:sz w:val="26"/>
          <w:szCs w:val="26"/>
          <w:lang w:val="en-US"/>
        </w:rPr>
        <w:t>Triển</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khai</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phương</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án</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dạy</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học</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trực</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tuyến</w:t>
      </w:r>
      <w:proofErr w:type="spellEnd"/>
      <w:r w:rsidR="00A011BF" w:rsidRPr="005C1E1B">
        <w:rPr>
          <w:spacing w:val="-2"/>
          <w:sz w:val="26"/>
          <w:szCs w:val="26"/>
          <w:lang w:val="en-US"/>
        </w:rPr>
        <w:t xml:space="preserve"> </w:t>
      </w:r>
      <w:proofErr w:type="spellStart"/>
      <w:proofErr w:type="gramStart"/>
      <w:r w:rsidR="00A011BF" w:rsidRPr="005C1E1B">
        <w:rPr>
          <w:spacing w:val="-2"/>
          <w:sz w:val="26"/>
          <w:szCs w:val="26"/>
          <w:lang w:val="en-US"/>
        </w:rPr>
        <w:t>khi</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mưa</w:t>
      </w:r>
      <w:proofErr w:type="spellEnd"/>
      <w:proofErr w:type="gramEnd"/>
      <w:r w:rsidR="00A011BF" w:rsidRPr="005C1E1B">
        <w:rPr>
          <w:spacing w:val="-2"/>
          <w:sz w:val="26"/>
          <w:szCs w:val="26"/>
          <w:lang w:val="en-US"/>
        </w:rPr>
        <w:t xml:space="preserve"> </w:t>
      </w:r>
      <w:proofErr w:type="spellStart"/>
      <w:r w:rsidR="00A011BF" w:rsidRPr="005C1E1B">
        <w:rPr>
          <w:spacing w:val="-2"/>
          <w:sz w:val="26"/>
          <w:szCs w:val="26"/>
          <w:lang w:val="en-US"/>
        </w:rPr>
        <w:t>lũ</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kéo</w:t>
      </w:r>
      <w:proofErr w:type="spellEnd"/>
      <w:r w:rsidR="00A011BF" w:rsidRPr="005C1E1B">
        <w:rPr>
          <w:spacing w:val="-2"/>
          <w:sz w:val="26"/>
          <w:szCs w:val="26"/>
          <w:lang w:val="en-US"/>
        </w:rPr>
        <w:t xml:space="preserve"> </w:t>
      </w:r>
      <w:proofErr w:type="spellStart"/>
      <w:r w:rsidR="00A011BF" w:rsidRPr="005C1E1B">
        <w:rPr>
          <w:spacing w:val="-2"/>
          <w:sz w:val="26"/>
          <w:szCs w:val="26"/>
          <w:lang w:val="en-US"/>
        </w:rPr>
        <w:t>dài</w:t>
      </w:r>
      <w:proofErr w:type="spellEnd"/>
    </w:p>
    <w:p w14:paraId="0503FD5A" w14:textId="362F8BDC" w:rsidR="00D759DB" w:rsidRPr="005C1E1B" w:rsidRDefault="00D759DB" w:rsidP="00A011BF">
      <w:pPr>
        <w:spacing w:before="120"/>
        <w:ind w:firstLine="709"/>
        <w:jc w:val="both"/>
        <w:rPr>
          <w:sz w:val="26"/>
          <w:szCs w:val="26"/>
        </w:rPr>
      </w:pPr>
      <w:r w:rsidRPr="005C1E1B">
        <w:rPr>
          <w:sz w:val="26"/>
          <w:szCs w:val="26"/>
        </w:rPr>
        <w:t xml:space="preserve">3. </w:t>
      </w:r>
      <w:r w:rsidR="00A011BF" w:rsidRPr="005C1E1B">
        <w:rPr>
          <w:sz w:val="26"/>
          <w:szCs w:val="26"/>
          <w:lang w:val="en-US"/>
        </w:rPr>
        <w:t>P</w:t>
      </w:r>
      <w:r w:rsidRPr="005C1E1B">
        <w:rPr>
          <w:sz w:val="26"/>
          <w:szCs w:val="26"/>
        </w:rPr>
        <w:t>hát động các phong trào thi đua, tổ chức các hoạt động văn hóa, thể thao chào mừng kỷ niệm 4</w:t>
      </w:r>
      <w:r w:rsidR="00A011BF" w:rsidRPr="005C1E1B">
        <w:rPr>
          <w:sz w:val="26"/>
          <w:szCs w:val="26"/>
          <w:lang w:val="en-US"/>
        </w:rPr>
        <w:t>3</w:t>
      </w:r>
      <w:r w:rsidRPr="005C1E1B">
        <w:rPr>
          <w:sz w:val="26"/>
          <w:szCs w:val="26"/>
        </w:rPr>
        <w:t xml:space="preserve"> năm ngày Nhà giáo Việt Nam 20/11.</w:t>
      </w:r>
    </w:p>
    <w:p w14:paraId="051B180D" w14:textId="75B02DFE" w:rsidR="00D759DB" w:rsidRPr="005C1E1B" w:rsidRDefault="00A011BF" w:rsidP="00D759DB">
      <w:pPr>
        <w:spacing w:before="120"/>
        <w:ind w:firstLine="709"/>
        <w:jc w:val="both"/>
        <w:rPr>
          <w:sz w:val="26"/>
          <w:szCs w:val="26"/>
        </w:rPr>
      </w:pPr>
      <w:r w:rsidRPr="005C1E1B">
        <w:rPr>
          <w:sz w:val="26"/>
          <w:szCs w:val="26"/>
          <w:lang w:val="en-US"/>
        </w:rPr>
        <w:t>4</w:t>
      </w:r>
      <w:r w:rsidR="00D759DB" w:rsidRPr="005C1E1B">
        <w:rPr>
          <w:sz w:val="26"/>
          <w:szCs w:val="26"/>
        </w:rPr>
        <w:t xml:space="preserve">. Tổ chức lao động vệ sinh trường lớp, xây dựng cảnh quan, môi trường xanh - sạch - sáng và Ngày Chủ nhật xanh; </w:t>
      </w:r>
      <w:r w:rsidRPr="005C1E1B">
        <w:rPr>
          <w:sz w:val="26"/>
          <w:szCs w:val="26"/>
          <w:lang w:val="en-US"/>
        </w:rPr>
        <w:t xml:space="preserve">Gia </w:t>
      </w:r>
      <w:proofErr w:type="spellStart"/>
      <w:r w:rsidRPr="005C1E1B">
        <w:rPr>
          <w:sz w:val="26"/>
          <w:szCs w:val="26"/>
          <w:lang w:val="en-US"/>
        </w:rPr>
        <w:t>cố</w:t>
      </w:r>
      <w:proofErr w:type="spellEnd"/>
      <w:r w:rsidRPr="005C1E1B">
        <w:rPr>
          <w:sz w:val="26"/>
          <w:szCs w:val="26"/>
          <w:lang w:val="en-US"/>
        </w:rPr>
        <w:t>; s</w:t>
      </w:r>
      <w:r w:rsidR="00D759DB" w:rsidRPr="005C1E1B">
        <w:rPr>
          <w:sz w:val="26"/>
          <w:szCs w:val="26"/>
        </w:rPr>
        <w:t>ơn quét lại bàn ghế</w:t>
      </w:r>
    </w:p>
    <w:p w14:paraId="7B766098" w14:textId="1884CDF1" w:rsidR="00D759DB" w:rsidRPr="005C1E1B" w:rsidRDefault="00A011BF" w:rsidP="00D759DB">
      <w:pPr>
        <w:spacing w:before="100"/>
        <w:ind w:firstLine="709"/>
        <w:jc w:val="both"/>
        <w:rPr>
          <w:sz w:val="26"/>
          <w:szCs w:val="26"/>
        </w:rPr>
      </w:pPr>
      <w:r w:rsidRPr="005C1E1B">
        <w:rPr>
          <w:sz w:val="26"/>
          <w:szCs w:val="26"/>
          <w:lang w:val="en-US"/>
        </w:rPr>
        <w:t>5</w:t>
      </w:r>
      <w:r w:rsidR="00D759DB" w:rsidRPr="005C1E1B">
        <w:rPr>
          <w:sz w:val="26"/>
          <w:szCs w:val="26"/>
        </w:rPr>
        <w:t>. Công tác kiểm tra: Theo kế hoạch kiểm tra nội bộ.</w:t>
      </w:r>
    </w:p>
    <w:p w14:paraId="07649811" w14:textId="51DC506B" w:rsidR="00D759DB" w:rsidRPr="005C1E1B" w:rsidRDefault="00A011BF" w:rsidP="00D759DB">
      <w:pPr>
        <w:spacing w:before="120" w:after="120"/>
        <w:ind w:firstLine="720"/>
        <w:jc w:val="both"/>
        <w:rPr>
          <w:sz w:val="26"/>
          <w:szCs w:val="26"/>
        </w:rPr>
      </w:pPr>
      <w:r w:rsidRPr="005C1E1B">
        <w:rPr>
          <w:sz w:val="26"/>
          <w:szCs w:val="26"/>
          <w:lang w:val="en-US"/>
        </w:rPr>
        <w:t>6</w:t>
      </w:r>
      <w:r w:rsidR="00D759DB" w:rsidRPr="005C1E1B">
        <w:rPr>
          <w:sz w:val="26"/>
          <w:szCs w:val="26"/>
        </w:rPr>
        <w:t>. Tiếp tục tập trung làm tốt công tác phòng chống thiên tai để đảm bảo an toàn tính mạng, tài sản trong mùa mưa bão năm 202</w:t>
      </w:r>
      <w:r w:rsidRPr="005C1E1B">
        <w:rPr>
          <w:sz w:val="26"/>
          <w:szCs w:val="26"/>
          <w:lang w:val="en-US"/>
        </w:rPr>
        <w:t>5</w:t>
      </w:r>
      <w:r w:rsidR="00D759DB" w:rsidRPr="005C1E1B">
        <w:rPr>
          <w:sz w:val="26"/>
          <w:szCs w:val="26"/>
        </w:rPr>
        <w:t xml:space="preserve"> và công tác khắc phục hậu quả sau thiên tai.</w:t>
      </w:r>
    </w:p>
    <w:p w14:paraId="392A6692" w14:textId="0BAD43A0" w:rsidR="00D759DB" w:rsidRPr="005C1E1B" w:rsidRDefault="00A011BF" w:rsidP="00D759DB">
      <w:pPr>
        <w:spacing w:before="100"/>
        <w:ind w:firstLine="709"/>
        <w:jc w:val="both"/>
        <w:rPr>
          <w:sz w:val="26"/>
          <w:szCs w:val="26"/>
        </w:rPr>
      </w:pPr>
      <w:r w:rsidRPr="005C1E1B">
        <w:rPr>
          <w:sz w:val="26"/>
          <w:szCs w:val="26"/>
          <w:lang w:val="en-US"/>
        </w:rPr>
        <w:t>7</w:t>
      </w:r>
      <w:r w:rsidR="00D759DB" w:rsidRPr="005C1E1B">
        <w:rPr>
          <w:sz w:val="26"/>
          <w:szCs w:val="26"/>
        </w:rPr>
        <w:t>. Kiểm tra hồ sơ công nhận đạt chuẩn PCGD, XMC năm 202</w:t>
      </w:r>
      <w:r w:rsidRPr="005C1E1B">
        <w:rPr>
          <w:sz w:val="26"/>
          <w:szCs w:val="26"/>
          <w:lang w:val="en-US"/>
        </w:rPr>
        <w:t>5</w:t>
      </w:r>
      <w:r w:rsidR="00D759DB" w:rsidRPr="005C1E1B">
        <w:rPr>
          <w:sz w:val="26"/>
          <w:szCs w:val="26"/>
        </w:rPr>
        <w:t xml:space="preserve">. Hoàn thiện hồ sơ công nhận đạt chuẩn PCGD, XMC, gửi hồ sơ về Ban Chỉ đạo cấp </w:t>
      </w:r>
      <w:proofErr w:type="spellStart"/>
      <w:r w:rsidRPr="005C1E1B">
        <w:rPr>
          <w:sz w:val="26"/>
          <w:szCs w:val="26"/>
          <w:lang w:val="en-US"/>
        </w:rPr>
        <w:t>thành</w:t>
      </w:r>
      <w:proofErr w:type="spellEnd"/>
      <w:r w:rsidRPr="005C1E1B">
        <w:rPr>
          <w:sz w:val="26"/>
          <w:szCs w:val="26"/>
          <w:lang w:val="en-US"/>
        </w:rPr>
        <w:t xml:space="preserve"> </w:t>
      </w:r>
      <w:proofErr w:type="spellStart"/>
      <w:r w:rsidRPr="005C1E1B">
        <w:rPr>
          <w:sz w:val="26"/>
          <w:szCs w:val="26"/>
          <w:lang w:val="en-US"/>
        </w:rPr>
        <w:t>phố</w:t>
      </w:r>
      <w:proofErr w:type="spellEnd"/>
      <w:r w:rsidR="00D759DB" w:rsidRPr="005C1E1B">
        <w:rPr>
          <w:sz w:val="26"/>
          <w:szCs w:val="26"/>
        </w:rPr>
        <w:t xml:space="preserve"> để đề nghị kiểm tra công nhận.</w:t>
      </w:r>
    </w:p>
    <w:p w14:paraId="2AADB0D4" w14:textId="606A38E8" w:rsidR="00D759DB" w:rsidRPr="005C1E1B" w:rsidRDefault="00A011BF" w:rsidP="00D759DB">
      <w:pPr>
        <w:spacing w:before="120"/>
        <w:ind w:firstLine="720"/>
        <w:jc w:val="both"/>
        <w:rPr>
          <w:sz w:val="26"/>
          <w:szCs w:val="26"/>
          <w:lang w:val="en-US"/>
        </w:rPr>
      </w:pPr>
      <w:r w:rsidRPr="005C1E1B">
        <w:rPr>
          <w:sz w:val="26"/>
          <w:szCs w:val="26"/>
          <w:lang w:val="en-US"/>
        </w:rPr>
        <w:lastRenderedPageBreak/>
        <w:t>8</w:t>
      </w:r>
      <w:r w:rsidR="00D759DB" w:rsidRPr="005C1E1B">
        <w:rPr>
          <w:sz w:val="26"/>
          <w:szCs w:val="26"/>
        </w:rPr>
        <w:t>. 100% cán bộ giáo viên tham gia lớp BDTX cho CBQL và giáo viên tổ chức</w:t>
      </w:r>
      <w:r w:rsidR="00D759DB" w:rsidRPr="005C1E1B">
        <w:rPr>
          <w:sz w:val="26"/>
          <w:szCs w:val="26"/>
          <w:lang w:val="en-US"/>
        </w:rPr>
        <w:t xml:space="preserve"> (Khi </w:t>
      </w:r>
      <w:proofErr w:type="spellStart"/>
      <w:r w:rsidR="00D759DB" w:rsidRPr="005C1E1B">
        <w:rPr>
          <w:sz w:val="26"/>
          <w:szCs w:val="26"/>
          <w:lang w:val="en-US"/>
        </w:rPr>
        <w:t>có</w:t>
      </w:r>
      <w:proofErr w:type="spellEnd"/>
      <w:r w:rsidR="00D759DB" w:rsidRPr="005C1E1B">
        <w:rPr>
          <w:sz w:val="26"/>
          <w:szCs w:val="26"/>
          <w:lang w:val="en-US"/>
        </w:rPr>
        <w:t xml:space="preserve"> </w:t>
      </w:r>
      <w:proofErr w:type="spellStart"/>
      <w:r w:rsidR="00D759DB" w:rsidRPr="005C1E1B">
        <w:rPr>
          <w:sz w:val="26"/>
          <w:szCs w:val="26"/>
          <w:lang w:val="en-US"/>
        </w:rPr>
        <w:t>kế</w:t>
      </w:r>
      <w:proofErr w:type="spellEnd"/>
      <w:r w:rsidR="00D759DB" w:rsidRPr="005C1E1B">
        <w:rPr>
          <w:sz w:val="26"/>
          <w:szCs w:val="26"/>
          <w:lang w:val="en-US"/>
        </w:rPr>
        <w:t xml:space="preserve"> </w:t>
      </w:r>
      <w:proofErr w:type="spellStart"/>
      <w:r w:rsidR="00D759DB" w:rsidRPr="005C1E1B">
        <w:rPr>
          <w:sz w:val="26"/>
          <w:szCs w:val="26"/>
          <w:lang w:val="en-US"/>
        </w:rPr>
        <w:t>hoạch</w:t>
      </w:r>
      <w:proofErr w:type="spellEnd"/>
      <w:r w:rsidR="00D759DB" w:rsidRPr="005C1E1B">
        <w:rPr>
          <w:sz w:val="26"/>
          <w:szCs w:val="26"/>
          <w:lang w:val="en-US"/>
        </w:rPr>
        <w:t>)</w:t>
      </w:r>
    </w:p>
    <w:p w14:paraId="30121116" w14:textId="7676AADA" w:rsidR="00C562B7" w:rsidRPr="005C1E1B" w:rsidRDefault="00C562B7" w:rsidP="00D759DB">
      <w:pPr>
        <w:spacing w:before="120"/>
        <w:ind w:firstLine="720"/>
        <w:jc w:val="both"/>
        <w:rPr>
          <w:sz w:val="26"/>
          <w:szCs w:val="26"/>
          <w:lang w:val="en-US"/>
        </w:rPr>
      </w:pPr>
      <w:r w:rsidRPr="005C1E1B">
        <w:rPr>
          <w:sz w:val="26"/>
          <w:szCs w:val="26"/>
          <w:lang w:val="en-US"/>
        </w:rPr>
        <w:t xml:space="preserve">9. </w:t>
      </w:r>
      <w:r w:rsidRPr="005C1E1B">
        <w:rPr>
          <w:sz w:val="26"/>
          <w:szCs w:val="26"/>
        </w:rPr>
        <w:t>Chỉ đạo thực hiện các nhiệm vụ chưa làm được trong Kế hoạch tháng 10/2025</w:t>
      </w:r>
    </w:p>
    <w:p w14:paraId="4EB1FF12" w14:textId="1AA73D61" w:rsidR="00C562B7" w:rsidRPr="005C1E1B" w:rsidRDefault="00C562B7" w:rsidP="00D759DB">
      <w:pPr>
        <w:spacing w:before="120"/>
        <w:ind w:firstLine="720"/>
        <w:jc w:val="both"/>
        <w:rPr>
          <w:sz w:val="26"/>
          <w:szCs w:val="26"/>
          <w:lang w:val="en-US"/>
        </w:rPr>
      </w:pPr>
      <w:r w:rsidRPr="005C1E1B">
        <w:rPr>
          <w:sz w:val="26"/>
          <w:szCs w:val="26"/>
          <w:lang w:val="en-US"/>
        </w:rPr>
        <w:t xml:space="preserve">10. </w:t>
      </w:r>
      <w:proofErr w:type="spellStart"/>
      <w:r w:rsidRPr="005C1E1B">
        <w:rPr>
          <w:sz w:val="26"/>
          <w:szCs w:val="26"/>
          <w:lang w:val="en-US"/>
        </w:rPr>
        <w:t>Nắm</w:t>
      </w:r>
      <w:proofErr w:type="spellEnd"/>
      <w:r w:rsidRPr="005C1E1B">
        <w:rPr>
          <w:sz w:val="26"/>
          <w:szCs w:val="26"/>
          <w:lang w:val="en-US"/>
        </w:rPr>
        <w:t xml:space="preserve"> </w:t>
      </w:r>
      <w:proofErr w:type="spellStart"/>
      <w:r w:rsidRPr="005C1E1B">
        <w:rPr>
          <w:sz w:val="26"/>
          <w:szCs w:val="26"/>
          <w:lang w:val="en-US"/>
        </w:rPr>
        <w:t>tình</w:t>
      </w:r>
      <w:proofErr w:type="spellEnd"/>
      <w:r w:rsidRPr="005C1E1B">
        <w:rPr>
          <w:sz w:val="26"/>
          <w:szCs w:val="26"/>
          <w:lang w:val="en-US"/>
        </w:rPr>
        <w:t xml:space="preserve"> </w:t>
      </w:r>
      <w:proofErr w:type="spellStart"/>
      <w:r w:rsidRPr="005C1E1B">
        <w:rPr>
          <w:sz w:val="26"/>
          <w:szCs w:val="26"/>
          <w:lang w:val="en-US"/>
        </w:rPr>
        <w:t>hình</w:t>
      </w:r>
      <w:proofErr w:type="spellEnd"/>
      <w:r w:rsidRPr="005C1E1B">
        <w:rPr>
          <w:sz w:val="26"/>
          <w:szCs w:val="26"/>
          <w:lang w:val="en-US"/>
        </w:rPr>
        <w:t xml:space="preserve"> </w:t>
      </w:r>
      <w:proofErr w:type="spellStart"/>
      <w:r w:rsidRPr="005C1E1B">
        <w:rPr>
          <w:sz w:val="26"/>
          <w:szCs w:val="26"/>
          <w:lang w:val="en-US"/>
        </w:rPr>
        <w:t>học</w:t>
      </w:r>
      <w:proofErr w:type="spellEnd"/>
      <w:r w:rsidRPr="005C1E1B">
        <w:rPr>
          <w:sz w:val="26"/>
          <w:szCs w:val="26"/>
          <w:lang w:val="en-US"/>
        </w:rPr>
        <w:t xml:space="preserve"> </w:t>
      </w:r>
      <w:proofErr w:type="spellStart"/>
      <w:r w:rsidRPr="005C1E1B">
        <w:rPr>
          <w:sz w:val="26"/>
          <w:szCs w:val="26"/>
          <w:lang w:val="en-US"/>
        </w:rPr>
        <w:t>sinh</w:t>
      </w:r>
      <w:proofErr w:type="spellEnd"/>
      <w:r w:rsidRPr="005C1E1B">
        <w:rPr>
          <w:sz w:val="26"/>
          <w:szCs w:val="26"/>
          <w:lang w:val="en-US"/>
        </w:rPr>
        <w:t xml:space="preserve"> </w:t>
      </w:r>
      <w:proofErr w:type="spellStart"/>
      <w:r w:rsidRPr="005C1E1B">
        <w:rPr>
          <w:sz w:val="26"/>
          <w:szCs w:val="26"/>
          <w:lang w:val="en-US"/>
        </w:rPr>
        <w:t>và</w:t>
      </w:r>
      <w:proofErr w:type="spellEnd"/>
      <w:r w:rsidRPr="005C1E1B">
        <w:rPr>
          <w:sz w:val="26"/>
          <w:szCs w:val="26"/>
          <w:lang w:val="en-US"/>
        </w:rPr>
        <w:t xml:space="preserve"> </w:t>
      </w:r>
      <w:proofErr w:type="spellStart"/>
      <w:r w:rsidRPr="005C1E1B">
        <w:rPr>
          <w:sz w:val="26"/>
          <w:szCs w:val="26"/>
          <w:lang w:val="en-US"/>
        </w:rPr>
        <w:t>giáo</w:t>
      </w:r>
      <w:proofErr w:type="spellEnd"/>
      <w:r w:rsidRPr="005C1E1B">
        <w:rPr>
          <w:sz w:val="26"/>
          <w:szCs w:val="26"/>
          <w:lang w:val="en-US"/>
        </w:rPr>
        <w:t xml:space="preserve"> </w:t>
      </w:r>
      <w:proofErr w:type="spellStart"/>
      <w:r w:rsidRPr="005C1E1B">
        <w:rPr>
          <w:sz w:val="26"/>
          <w:szCs w:val="26"/>
          <w:lang w:val="en-US"/>
        </w:rPr>
        <w:t>viên</w:t>
      </w:r>
      <w:proofErr w:type="spellEnd"/>
      <w:r w:rsidRPr="005C1E1B">
        <w:rPr>
          <w:sz w:val="26"/>
          <w:szCs w:val="26"/>
          <w:lang w:val="en-US"/>
        </w:rPr>
        <w:t xml:space="preserve"> </w:t>
      </w:r>
      <w:proofErr w:type="spellStart"/>
      <w:r w:rsidRPr="005C1E1B">
        <w:rPr>
          <w:sz w:val="26"/>
          <w:szCs w:val="26"/>
          <w:lang w:val="en-US"/>
        </w:rPr>
        <w:t>thiệt</w:t>
      </w:r>
      <w:proofErr w:type="spellEnd"/>
      <w:r w:rsidRPr="005C1E1B">
        <w:rPr>
          <w:sz w:val="26"/>
          <w:szCs w:val="26"/>
          <w:lang w:val="en-US"/>
        </w:rPr>
        <w:t xml:space="preserve"> </w:t>
      </w:r>
      <w:proofErr w:type="spellStart"/>
      <w:r w:rsidRPr="005C1E1B">
        <w:rPr>
          <w:sz w:val="26"/>
          <w:szCs w:val="26"/>
          <w:lang w:val="en-US"/>
        </w:rPr>
        <w:t>hại</w:t>
      </w:r>
      <w:proofErr w:type="spellEnd"/>
      <w:r w:rsidRPr="005C1E1B">
        <w:rPr>
          <w:sz w:val="26"/>
          <w:szCs w:val="26"/>
          <w:lang w:val="en-US"/>
        </w:rPr>
        <w:t xml:space="preserve"> do </w:t>
      </w:r>
      <w:proofErr w:type="spellStart"/>
      <w:r w:rsidRPr="005C1E1B">
        <w:rPr>
          <w:sz w:val="26"/>
          <w:szCs w:val="26"/>
          <w:lang w:val="en-US"/>
        </w:rPr>
        <w:t>bão</w:t>
      </w:r>
      <w:proofErr w:type="spellEnd"/>
      <w:r w:rsidRPr="005C1E1B">
        <w:rPr>
          <w:sz w:val="26"/>
          <w:szCs w:val="26"/>
          <w:lang w:val="en-US"/>
        </w:rPr>
        <w:t xml:space="preserve"> </w:t>
      </w:r>
      <w:proofErr w:type="spellStart"/>
      <w:r w:rsidRPr="005C1E1B">
        <w:rPr>
          <w:sz w:val="26"/>
          <w:szCs w:val="26"/>
          <w:lang w:val="en-US"/>
        </w:rPr>
        <w:t>lũ</w:t>
      </w:r>
      <w:proofErr w:type="spellEnd"/>
      <w:r w:rsidRPr="005C1E1B">
        <w:rPr>
          <w:sz w:val="26"/>
          <w:szCs w:val="26"/>
          <w:lang w:val="en-US"/>
        </w:rPr>
        <w:t xml:space="preserve"> </w:t>
      </w:r>
      <w:proofErr w:type="spellStart"/>
      <w:r w:rsidRPr="005C1E1B">
        <w:rPr>
          <w:sz w:val="26"/>
          <w:szCs w:val="26"/>
          <w:lang w:val="en-US"/>
        </w:rPr>
        <w:t>để</w:t>
      </w:r>
      <w:proofErr w:type="spellEnd"/>
      <w:r w:rsidRPr="005C1E1B">
        <w:rPr>
          <w:sz w:val="26"/>
          <w:szCs w:val="26"/>
          <w:lang w:val="en-US"/>
        </w:rPr>
        <w:t xml:space="preserve"> </w:t>
      </w:r>
      <w:proofErr w:type="spellStart"/>
      <w:r w:rsidRPr="005C1E1B">
        <w:rPr>
          <w:sz w:val="26"/>
          <w:szCs w:val="26"/>
          <w:lang w:val="en-US"/>
        </w:rPr>
        <w:t>có</w:t>
      </w:r>
      <w:proofErr w:type="spellEnd"/>
      <w:r w:rsidRPr="005C1E1B">
        <w:rPr>
          <w:sz w:val="26"/>
          <w:szCs w:val="26"/>
          <w:lang w:val="en-US"/>
        </w:rPr>
        <w:t xml:space="preserve"> </w:t>
      </w:r>
      <w:proofErr w:type="spellStart"/>
      <w:r w:rsidRPr="005C1E1B">
        <w:rPr>
          <w:sz w:val="26"/>
          <w:szCs w:val="26"/>
          <w:lang w:val="en-US"/>
        </w:rPr>
        <w:t>kế</w:t>
      </w:r>
      <w:proofErr w:type="spellEnd"/>
      <w:r w:rsidRPr="005C1E1B">
        <w:rPr>
          <w:sz w:val="26"/>
          <w:szCs w:val="26"/>
          <w:lang w:val="en-US"/>
        </w:rPr>
        <w:t xml:space="preserve"> </w:t>
      </w:r>
      <w:proofErr w:type="spellStart"/>
      <w:r w:rsidRPr="005C1E1B">
        <w:rPr>
          <w:sz w:val="26"/>
          <w:szCs w:val="26"/>
          <w:lang w:val="en-US"/>
        </w:rPr>
        <w:t>hoạch</w:t>
      </w:r>
      <w:proofErr w:type="spellEnd"/>
      <w:r w:rsidRPr="005C1E1B">
        <w:rPr>
          <w:sz w:val="26"/>
          <w:szCs w:val="26"/>
          <w:lang w:val="en-US"/>
        </w:rPr>
        <w:t xml:space="preserve"> </w:t>
      </w:r>
      <w:proofErr w:type="spellStart"/>
      <w:r w:rsidRPr="005C1E1B">
        <w:rPr>
          <w:sz w:val="26"/>
          <w:szCs w:val="26"/>
          <w:lang w:val="en-US"/>
        </w:rPr>
        <w:t>hỗ</w:t>
      </w:r>
      <w:proofErr w:type="spellEnd"/>
      <w:r w:rsidRPr="005C1E1B">
        <w:rPr>
          <w:sz w:val="26"/>
          <w:szCs w:val="26"/>
          <w:lang w:val="en-US"/>
        </w:rPr>
        <w:t xml:space="preserve"> </w:t>
      </w:r>
      <w:proofErr w:type="spellStart"/>
      <w:r w:rsidRPr="005C1E1B">
        <w:rPr>
          <w:sz w:val="26"/>
          <w:szCs w:val="26"/>
          <w:lang w:val="en-US"/>
        </w:rPr>
        <w:t>trợ</w:t>
      </w:r>
      <w:proofErr w:type="spellEnd"/>
      <w:r w:rsidRPr="005C1E1B">
        <w:rPr>
          <w:sz w:val="26"/>
          <w:szCs w:val="26"/>
          <w:lang w:val="en-US"/>
        </w:rPr>
        <w:t xml:space="preserve"> </w:t>
      </w:r>
      <w:proofErr w:type="spellStart"/>
      <w:r w:rsidRPr="005C1E1B">
        <w:rPr>
          <w:sz w:val="26"/>
          <w:szCs w:val="26"/>
          <w:lang w:val="en-US"/>
        </w:rPr>
        <w:t>kịp</w:t>
      </w:r>
      <w:proofErr w:type="spellEnd"/>
      <w:r w:rsidRPr="005C1E1B">
        <w:rPr>
          <w:sz w:val="26"/>
          <w:szCs w:val="26"/>
          <w:lang w:val="en-US"/>
        </w:rPr>
        <w:t xml:space="preserve"> </w:t>
      </w:r>
      <w:proofErr w:type="spellStart"/>
      <w:r w:rsidRPr="005C1E1B">
        <w:rPr>
          <w:sz w:val="26"/>
          <w:szCs w:val="26"/>
          <w:lang w:val="en-US"/>
        </w:rPr>
        <w:t>thời</w:t>
      </w:r>
      <w:proofErr w:type="spellEnd"/>
    </w:p>
    <w:p w14:paraId="64657AEC" w14:textId="77777777" w:rsidR="00D759DB" w:rsidRPr="005C1E1B" w:rsidRDefault="00D759DB" w:rsidP="00D759DB">
      <w:pPr>
        <w:spacing w:before="120"/>
        <w:ind w:firstLine="709"/>
        <w:jc w:val="both"/>
        <w:rPr>
          <w:b/>
          <w:sz w:val="26"/>
          <w:szCs w:val="26"/>
        </w:rPr>
      </w:pPr>
      <w:r w:rsidRPr="005C1E1B">
        <w:rPr>
          <w:b/>
          <w:sz w:val="26"/>
          <w:szCs w:val="26"/>
        </w:rPr>
        <w:t xml:space="preserve">II. CÔNG TÁC </w:t>
      </w:r>
      <w:r w:rsidRPr="005C1E1B">
        <w:rPr>
          <w:b/>
          <w:sz w:val="26"/>
          <w:szCs w:val="26"/>
          <w:lang w:val="en-US"/>
        </w:rPr>
        <w:t>CHỈ ĐẠO</w:t>
      </w:r>
      <w:r w:rsidRPr="005C1E1B">
        <w:rPr>
          <w:b/>
          <w:sz w:val="26"/>
          <w:szCs w:val="26"/>
        </w:rPr>
        <w:t xml:space="preserve"> CHUYÊN MÔN</w:t>
      </w:r>
    </w:p>
    <w:p w14:paraId="2ED9901F" w14:textId="77777777" w:rsidR="00D333E1" w:rsidRPr="005C1E1B" w:rsidRDefault="00D759DB" w:rsidP="00D759DB">
      <w:pPr>
        <w:spacing w:before="120"/>
        <w:ind w:firstLine="709"/>
        <w:jc w:val="both"/>
        <w:rPr>
          <w:spacing w:val="-4"/>
          <w:sz w:val="26"/>
          <w:szCs w:val="26"/>
          <w:lang w:val="en-US"/>
        </w:rPr>
      </w:pPr>
      <w:r w:rsidRPr="005C1E1B">
        <w:rPr>
          <w:sz w:val="26"/>
          <w:szCs w:val="26"/>
          <w:lang w:val="en-US"/>
        </w:rPr>
        <w:t xml:space="preserve">1. </w:t>
      </w:r>
      <w:proofErr w:type="spellStart"/>
      <w:r w:rsidR="00D333E1" w:rsidRPr="005C1E1B">
        <w:rPr>
          <w:spacing w:val="-4"/>
          <w:sz w:val="26"/>
          <w:szCs w:val="26"/>
          <w:lang w:val="en-US"/>
        </w:rPr>
        <w:t>Xây</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dựng</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kế</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hoạch</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kiểm</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tra</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đánh</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giá</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năm</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học</w:t>
      </w:r>
      <w:proofErr w:type="spellEnd"/>
      <w:r w:rsidR="00D333E1" w:rsidRPr="005C1E1B">
        <w:rPr>
          <w:spacing w:val="-4"/>
          <w:sz w:val="26"/>
          <w:szCs w:val="26"/>
          <w:lang w:val="en-US"/>
        </w:rPr>
        <w:t xml:space="preserve"> 2025 – 2026 </w:t>
      </w:r>
      <w:proofErr w:type="spellStart"/>
      <w:r w:rsidR="00D333E1" w:rsidRPr="005C1E1B">
        <w:rPr>
          <w:spacing w:val="-4"/>
          <w:sz w:val="26"/>
          <w:szCs w:val="26"/>
          <w:lang w:val="en-US"/>
        </w:rPr>
        <w:t>và</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triển</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khai</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việc</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kiểm</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tra</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giữa</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kỳ</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theo</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kế</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hoạch</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từ</w:t>
      </w:r>
      <w:proofErr w:type="spellEnd"/>
      <w:r w:rsidR="00D333E1" w:rsidRPr="005C1E1B">
        <w:rPr>
          <w:spacing w:val="-4"/>
          <w:sz w:val="26"/>
          <w:szCs w:val="26"/>
          <w:lang w:val="en-US"/>
        </w:rPr>
        <w:t xml:space="preserve"> </w:t>
      </w:r>
      <w:proofErr w:type="spellStart"/>
      <w:r w:rsidR="00D333E1" w:rsidRPr="005C1E1B">
        <w:rPr>
          <w:spacing w:val="-4"/>
          <w:sz w:val="26"/>
          <w:szCs w:val="26"/>
          <w:lang w:val="en-US"/>
        </w:rPr>
        <w:t>ngày</w:t>
      </w:r>
      <w:proofErr w:type="spellEnd"/>
      <w:r w:rsidR="00D333E1" w:rsidRPr="005C1E1B">
        <w:rPr>
          <w:spacing w:val="-4"/>
          <w:sz w:val="26"/>
          <w:szCs w:val="26"/>
          <w:lang w:val="en-US"/>
        </w:rPr>
        <w:t xml:space="preserve"> 17/11 </w:t>
      </w:r>
      <w:proofErr w:type="spellStart"/>
      <w:r w:rsidR="00D333E1" w:rsidRPr="005C1E1B">
        <w:rPr>
          <w:spacing w:val="-4"/>
          <w:sz w:val="26"/>
          <w:szCs w:val="26"/>
          <w:lang w:val="en-US"/>
        </w:rPr>
        <w:t>đến</w:t>
      </w:r>
      <w:proofErr w:type="spellEnd"/>
      <w:r w:rsidR="00D333E1" w:rsidRPr="005C1E1B">
        <w:rPr>
          <w:spacing w:val="-4"/>
          <w:sz w:val="26"/>
          <w:szCs w:val="26"/>
          <w:lang w:val="en-US"/>
        </w:rPr>
        <w:t xml:space="preserve"> 30/11</w:t>
      </w:r>
    </w:p>
    <w:p w14:paraId="38F9C7F1" w14:textId="22DEE022" w:rsidR="00D759DB" w:rsidRPr="005C1E1B" w:rsidRDefault="00D759DB" w:rsidP="00D759DB">
      <w:pPr>
        <w:spacing w:before="120"/>
        <w:ind w:firstLine="709"/>
        <w:jc w:val="both"/>
        <w:rPr>
          <w:sz w:val="28"/>
          <w:szCs w:val="28"/>
        </w:rPr>
      </w:pPr>
      <w:r w:rsidRPr="005C1E1B">
        <w:rPr>
          <w:sz w:val="26"/>
          <w:szCs w:val="26"/>
          <w:lang w:val="en-US"/>
        </w:rPr>
        <w:t>2.</w:t>
      </w:r>
      <w:r w:rsidRPr="005C1E1B">
        <w:rPr>
          <w:b/>
          <w:sz w:val="26"/>
          <w:szCs w:val="26"/>
          <w:lang w:val="en-US"/>
        </w:rPr>
        <w:t xml:space="preserve"> </w:t>
      </w:r>
      <w:r w:rsidRPr="005C1E1B">
        <w:rPr>
          <w:sz w:val="28"/>
          <w:szCs w:val="28"/>
          <w:lang w:val="en-US"/>
        </w:rPr>
        <w:t xml:space="preserve"> </w:t>
      </w:r>
      <w:r w:rsidRPr="005C1E1B">
        <w:rPr>
          <w:sz w:val="28"/>
          <w:szCs w:val="28"/>
        </w:rPr>
        <w:t>Tham gia cuộc thi “ATGT cho nụ cười ngày mai” theo kế hoạch của Sở.</w:t>
      </w:r>
    </w:p>
    <w:p w14:paraId="6178447C" w14:textId="779DC055" w:rsidR="00D759DB" w:rsidRPr="005C1E1B" w:rsidRDefault="00D759DB" w:rsidP="00D759DB">
      <w:pPr>
        <w:spacing w:before="120"/>
        <w:ind w:firstLine="709"/>
        <w:jc w:val="both"/>
        <w:rPr>
          <w:sz w:val="28"/>
          <w:szCs w:val="28"/>
          <w:lang w:val="en-US"/>
        </w:rPr>
      </w:pPr>
      <w:r w:rsidRPr="005C1E1B">
        <w:rPr>
          <w:sz w:val="28"/>
          <w:szCs w:val="28"/>
          <w:lang w:val="en-US"/>
        </w:rPr>
        <w:t xml:space="preserve">4. </w:t>
      </w:r>
      <w:r w:rsidR="008F63D5" w:rsidRPr="005C1E1B">
        <w:rPr>
          <w:sz w:val="28"/>
          <w:szCs w:val="28"/>
          <w:lang w:val="en-US"/>
        </w:rPr>
        <w:t>Tham</w:t>
      </w:r>
      <w:r w:rsidRPr="005C1E1B">
        <w:rPr>
          <w:sz w:val="28"/>
          <w:szCs w:val="28"/>
        </w:rPr>
        <w:t xml:space="preserve"> sinh hoạt cụm chuyên môn</w:t>
      </w:r>
      <w:r w:rsidR="008F63D5" w:rsidRPr="005C1E1B">
        <w:rPr>
          <w:sz w:val="28"/>
          <w:szCs w:val="28"/>
          <w:lang w:val="en-US"/>
        </w:rPr>
        <w:t xml:space="preserve"> (</w:t>
      </w:r>
      <w:proofErr w:type="spellStart"/>
      <w:r w:rsidR="008F63D5" w:rsidRPr="005C1E1B">
        <w:rPr>
          <w:sz w:val="28"/>
          <w:szCs w:val="28"/>
          <w:lang w:val="en-US"/>
        </w:rPr>
        <w:t>nếu</w:t>
      </w:r>
      <w:proofErr w:type="spellEnd"/>
      <w:r w:rsidR="008F63D5" w:rsidRPr="005C1E1B">
        <w:rPr>
          <w:sz w:val="28"/>
          <w:szCs w:val="28"/>
          <w:lang w:val="en-US"/>
        </w:rPr>
        <w:t xml:space="preserve"> </w:t>
      </w:r>
      <w:proofErr w:type="spellStart"/>
      <w:r w:rsidR="008F63D5" w:rsidRPr="005C1E1B">
        <w:rPr>
          <w:sz w:val="28"/>
          <w:szCs w:val="28"/>
          <w:lang w:val="en-US"/>
        </w:rPr>
        <w:t>có</w:t>
      </w:r>
      <w:proofErr w:type="spellEnd"/>
      <w:r w:rsidR="008F63D5" w:rsidRPr="005C1E1B">
        <w:rPr>
          <w:sz w:val="28"/>
          <w:szCs w:val="28"/>
          <w:lang w:val="en-US"/>
        </w:rPr>
        <w:t>)</w:t>
      </w:r>
    </w:p>
    <w:p w14:paraId="76296D3A" w14:textId="04A6BDA3" w:rsidR="00D759DB" w:rsidRPr="005C1E1B" w:rsidRDefault="008F63D5" w:rsidP="00D759DB">
      <w:pPr>
        <w:spacing w:before="120"/>
        <w:ind w:firstLine="709"/>
        <w:jc w:val="both"/>
        <w:rPr>
          <w:sz w:val="26"/>
          <w:szCs w:val="26"/>
        </w:rPr>
      </w:pPr>
      <w:r w:rsidRPr="005C1E1B">
        <w:rPr>
          <w:sz w:val="28"/>
          <w:szCs w:val="28"/>
          <w:lang w:val="en-US"/>
        </w:rPr>
        <w:t>5</w:t>
      </w:r>
      <w:r w:rsidR="00D759DB" w:rsidRPr="005C1E1B">
        <w:rPr>
          <w:sz w:val="28"/>
          <w:szCs w:val="28"/>
          <w:lang w:val="en-US"/>
        </w:rPr>
        <w:t xml:space="preserve">. </w:t>
      </w:r>
      <w:r w:rsidR="00D759DB" w:rsidRPr="005C1E1B">
        <w:rPr>
          <w:sz w:val="26"/>
          <w:szCs w:val="26"/>
        </w:rPr>
        <w:t xml:space="preserve"> </w:t>
      </w:r>
      <w:r w:rsidRPr="005C1E1B">
        <w:rPr>
          <w:sz w:val="26"/>
          <w:szCs w:val="26"/>
        </w:rPr>
        <w:t xml:space="preserve">Đăng ký và </w:t>
      </w:r>
      <w:r w:rsidRPr="005C1E1B">
        <w:rPr>
          <w:sz w:val="26"/>
          <w:szCs w:val="26"/>
          <w:lang w:val="en-US"/>
        </w:rPr>
        <w:t>t</w:t>
      </w:r>
      <w:r w:rsidR="00D759DB" w:rsidRPr="005C1E1B">
        <w:rPr>
          <w:sz w:val="26"/>
          <w:szCs w:val="26"/>
        </w:rPr>
        <w:t>hẩm định đề tài NCKH năm học 202</w:t>
      </w:r>
      <w:r w:rsidRPr="005C1E1B">
        <w:rPr>
          <w:sz w:val="26"/>
          <w:szCs w:val="26"/>
          <w:lang w:val="en-US"/>
        </w:rPr>
        <w:t>5</w:t>
      </w:r>
      <w:r w:rsidR="00D759DB" w:rsidRPr="005C1E1B">
        <w:rPr>
          <w:sz w:val="26"/>
          <w:szCs w:val="26"/>
        </w:rPr>
        <w:t>-202</w:t>
      </w:r>
      <w:r w:rsidRPr="005C1E1B">
        <w:rPr>
          <w:sz w:val="26"/>
          <w:szCs w:val="26"/>
          <w:lang w:val="en-US"/>
        </w:rPr>
        <w:t>6</w:t>
      </w:r>
      <w:r w:rsidR="00D759DB" w:rsidRPr="005C1E1B">
        <w:rPr>
          <w:sz w:val="26"/>
          <w:szCs w:val="26"/>
        </w:rPr>
        <w:t xml:space="preserve">. </w:t>
      </w:r>
    </w:p>
    <w:p w14:paraId="2E504CAC" w14:textId="758EFF20" w:rsidR="00D759DB" w:rsidRPr="005C1E1B" w:rsidRDefault="003D2B04" w:rsidP="00D759DB">
      <w:pPr>
        <w:spacing w:before="120"/>
        <w:ind w:firstLine="709"/>
        <w:jc w:val="both"/>
        <w:rPr>
          <w:sz w:val="28"/>
          <w:szCs w:val="28"/>
          <w:lang w:val="en-US"/>
        </w:rPr>
      </w:pPr>
      <w:r w:rsidRPr="005C1E1B">
        <w:rPr>
          <w:sz w:val="28"/>
          <w:szCs w:val="28"/>
          <w:lang w:val="en-US"/>
        </w:rPr>
        <w:t>6.</w:t>
      </w:r>
      <w:r w:rsidR="00D759DB" w:rsidRPr="005C1E1B">
        <w:rPr>
          <w:sz w:val="28"/>
          <w:szCs w:val="28"/>
        </w:rPr>
        <w:t xml:space="preserve"> Triển khai chuyên đề </w:t>
      </w:r>
      <w:proofErr w:type="spellStart"/>
      <w:r w:rsidR="008F63D5" w:rsidRPr="005C1E1B">
        <w:rPr>
          <w:sz w:val="28"/>
          <w:szCs w:val="28"/>
          <w:lang w:val="en-US"/>
        </w:rPr>
        <w:t>theo</w:t>
      </w:r>
      <w:proofErr w:type="spellEnd"/>
      <w:r w:rsidR="008F63D5" w:rsidRPr="005C1E1B">
        <w:rPr>
          <w:sz w:val="28"/>
          <w:szCs w:val="28"/>
          <w:lang w:val="en-US"/>
        </w:rPr>
        <w:t xml:space="preserve"> </w:t>
      </w:r>
      <w:proofErr w:type="spellStart"/>
      <w:r w:rsidR="008F63D5" w:rsidRPr="005C1E1B">
        <w:rPr>
          <w:sz w:val="28"/>
          <w:szCs w:val="28"/>
          <w:lang w:val="en-US"/>
        </w:rPr>
        <w:t>kế</w:t>
      </w:r>
      <w:proofErr w:type="spellEnd"/>
      <w:r w:rsidR="008F63D5" w:rsidRPr="005C1E1B">
        <w:rPr>
          <w:sz w:val="28"/>
          <w:szCs w:val="28"/>
          <w:lang w:val="en-US"/>
        </w:rPr>
        <w:t xml:space="preserve"> </w:t>
      </w:r>
      <w:proofErr w:type="spellStart"/>
      <w:r w:rsidR="008F63D5" w:rsidRPr="005C1E1B">
        <w:rPr>
          <w:sz w:val="28"/>
          <w:szCs w:val="28"/>
          <w:lang w:val="en-US"/>
        </w:rPr>
        <w:t>hoạch</w:t>
      </w:r>
      <w:proofErr w:type="spellEnd"/>
      <w:r w:rsidR="008F63D5" w:rsidRPr="005C1E1B">
        <w:rPr>
          <w:sz w:val="28"/>
          <w:szCs w:val="28"/>
          <w:lang w:val="en-US"/>
        </w:rPr>
        <w:t xml:space="preserve"> </w:t>
      </w:r>
      <w:proofErr w:type="spellStart"/>
      <w:r w:rsidR="008F63D5" w:rsidRPr="005C1E1B">
        <w:rPr>
          <w:sz w:val="28"/>
          <w:szCs w:val="28"/>
          <w:lang w:val="en-US"/>
        </w:rPr>
        <w:t>giáo</w:t>
      </w:r>
      <w:proofErr w:type="spellEnd"/>
      <w:r w:rsidR="008F63D5" w:rsidRPr="005C1E1B">
        <w:rPr>
          <w:sz w:val="28"/>
          <w:szCs w:val="28"/>
          <w:lang w:val="en-US"/>
        </w:rPr>
        <w:t xml:space="preserve"> </w:t>
      </w:r>
      <w:proofErr w:type="spellStart"/>
      <w:r w:rsidR="008F63D5" w:rsidRPr="005C1E1B">
        <w:rPr>
          <w:sz w:val="28"/>
          <w:szCs w:val="28"/>
          <w:lang w:val="en-US"/>
        </w:rPr>
        <w:t>dục</w:t>
      </w:r>
      <w:proofErr w:type="spellEnd"/>
      <w:r w:rsidR="008F63D5" w:rsidRPr="005C1E1B">
        <w:rPr>
          <w:sz w:val="28"/>
          <w:szCs w:val="28"/>
          <w:lang w:val="en-US"/>
        </w:rPr>
        <w:t xml:space="preserve"> </w:t>
      </w:r>
      <w:proofErr w:type="spellStart"/>
      <w:r w:rsidR="008F63D5" w:rsidRPr="005C1E1B">
        <w:rPr>
          <w:sz w:val="28"/>
          <w:szCs w:val="28"/>
          <w:lang w:val="en-US"/>
        </w:rPr>
        <w:t>đã</w:t>
      </w:r>
      <w:proofErr w:type="spellEnd"/>
      <w:r w:rsidR="008F63D5" w:rsidRPr="005C1E1B">
        <w:rPr>
          <w:sz w:val="28"/>
          <w:szCs w:val="28"/>
          <w:lang w:val="en-US"/>
        </w:rPr>
        <w:t xml:space="preserve"> </w:t>
      </w:r>
      <w:proofErr w:type="spellStart"/>
      <w:r w:rsidR="008F63D5" w:rsidRPr="005C1E1B">
        <w:rPr>
          <w:sz w:val="28"/>
          <w:szCs w:val="28"/>
          <w:lang w:val="en-US"/>
        </w:rPr>
        <w:t>xây</w:t>
      </w:r>
      <w:proofErr w:type="spellEnd"/>
      <w:r w:rsidR="008F63D5" w:rsidRPr="005C1E1B">
        <w:rPr>
          <w:sz w:val="28"/>
          <w:szCs w:val="28"/>
          <w:lang w:val="en-US"/>
        </w:rPr>
        <w:t xml:space="preserve"> </w:t>
      </w:r>
      <w:proofErr w:type="spellStart"/>
      <w:r w:rsidR="008F63D5" w:rsidRPr="005C1E1B">
        <w:rPr>
          <w:sz w:val="28"/>
          <w:szCs w:val="28"/>
          <w:lang w:val="en-US"/>
        </w:rPr>
        <w:t>dựng</w:t>
      </w:r>
      <w:proofErr w:type="spellEnd"/>
    </w:p>
    <w:p w14:paraId="73FCCC51" w14:textId="109CA611" w:rsidR="008F63D5" w:rsidRPr="005C1E1B" w:rsidRDefault="003D2B04" w:rsidP="008F63D5">
      <w:pPr>
        <w:spacing w:before="120"/>
        <w:ind w:firstLine="709"/>
        <w:jc w:val="both"/>
        <w:rPr>
          <w:color w:val="000000"/>
          <w:sz w:val="28"/>
          <w:szCs w:val="28"/>
          <w:lang w:val="en-US"/>
        </w:rPr>
      </w:pPr>
      <w:r w:rsidRPr="005C1E1B">
        <w:rPr>
          <w:color w:val="000000"/>
          <w:sz w:val="28"/>
          <w:szCs w:val="28"/>
          <w:lang w:val="en-US"/>
        </w:rPr>
        <w:t>8.</w:t>
      </w:r>
      <w:r w:rsidR="008F63D5" w:rsidRPr="005C1E1B">
        <w:rPr>
          <w:color w:val="000000"/>
          <w:sz w:val="28"/>
          <w:szCs w:val="28"/>
          <w:lang w:val="en-US"/>
        </w:rPr>
        <w:t xml:space="preserve"> </w:t>
      </w:r>
      <w:proofErr w:type="spellStart"/>
      <w:r w:rsidR="008F63D5" w:rsidRPr="005C1E1B">
        <w:rPr>
          <w:color w:val="000000"/>
          <w:sz w:val="28"/>
          <w:szCs w:val="28"/>
          <w:lang w:val="en-US"/>
        </w:rPr>
        <w:t>Triển</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khai</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dạy</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học</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môn</w:t>
      </w:r>
      <w:proofErr w:type="spellEnd"/>
      <w:r w:rsidR="008F63D5" w:rsidRPr="005C1E1B">
        <w:rPr>
          <w:color w:val="000000"/>
          <w:sz w:val="28"/>
          <w:szCs w:val="28"/>
          <w:lang w:val="en-US"/>
        </w:rPr>
        <w:t xml:space="preserve"> HĐTNTN </w:t>
      </w:r>
      <w:proofErr w:type="spellStart"/>
      <w:r w:rsidR="008F63D5" w:rsidRPr="005C1E1B">
        <w:rPr>
          <w:color w:val="000000"/>
          <w:sz w:val="28"/>
          <w:szCs w:val="28"/>
          <w:lang w:val="en-US"/>
        </w:rPr>
        <w:t>chung</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theo</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khối</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đối</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với</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hoạt</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động</w:t>
      </w:r>
      <w:proofErr w:type="spellEnd"/>
      <w:r w:rsidR="008F63D5" w:rsidRPr="005C1E1B">
        <w:rPr>
          <w:color w:val="000000"/>
          <w:sz w:val="28"/>
          <w:szCs w:val="28"/>
          <w:lang w:val="en-US"/>
        </w:rPr>
        <w:t xml:space="preserve"> Sinh </w:t>
      </w:r>
      <w:proofErr w:type="spellStart"/>
      <w:r w:rsidR="008F63D5" w:rsidRPr="005C1E1B">
        <w:rPr>
          <w:color w:val="000000"/>
          <w:sz w:val="28"/>
          <w:szCs w:val="28"/>
          <w:lang w:val="en-US"/>
        </w:rPr>
        <w:t>hoạt</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dưới</w:t>
      </w:r>
      <w:proofErr w:type="spellEnd"/>
      <w:r w:rsidR="008F63D5" w:rsidRPr="005C1E1B">
        <w:rPr>
          <w:color w:val="000000"/>
          <w:sz w:val="28"/>
          <w:szCs w:val="28"/>
          <w:lang w:val="en-US"/>
        </w:rPr>
        <w:t xml:space="preserve"> </w:t>
      </w:r>
      <w:proofErr w:type="spellStart"/>
      <w:r w:rsidR="008F63D5" w:rsidRPr="005C1E1B">
        <w:rPr>
          <w:color w:val="000000"/>
          <w:sz w:val="28"/>
          <w:szCs w:val="28"/>
          <w:lang w:val="en-US"/>
        </w:rPr>
        <w:t>cờ</w:t>
      </w:r>
      <w:proofErr w:type="spellEnd"/>
    </w:p>
    <w:p w14:paraId="00AF9040" w14:textId="2BF0C0DF" w:rsidR="003D2B04" w:rsidRPr="005C1E1B" w:rsidRDefault="003D2B04" w:rsidP="008F63D5">
      <w:pPr>
        <w:spacing w:before="120"/>
        <w:ind w:firstLine="709"/>
        <w:jc w:val="both"/>
        <w:rPr>
          <w:color w:val="000000"/>
          <w:sz w:val="28"/>
          <w:szCs w:val="28"/>
          <w:lang w:val="en-US"/>
        </w:rPr>
      </w:pPr>
      <w:r w:rsidRPr="005C1E1B">
        <w:rPr>
          <w:color w:val="000000"/>
          <w:sz w:val="28"/>
          <w:szCs w:val="28"/>
          <w:lang w:val="en-US"/>
        </w:rPr>
        <w:t xml:space="preserve">9. </w:t>
      </w:r>
      <w:proofErr w:type="spellStart"/>
      <w:r w:rsidRPr="005C1E1B">
        <w:rPr>
          <w:color w:val="000000"/>
          <w:sz w:val="28"/>
          <w:szCs w:val="28"/>
          <w:lang w:val="en-US"/>
        </w:rPr>
        <w:t>Nhóm</w:t>
      </w:r>
      <w:proofErr w:type="spellEnd"/>
      <w:r w:rsidRPr="005C1E1B">
        <w:rPr>
          <w:color w:val="000000"/>
          <w:sz w:val="28"/>
          <w:szCs w:val="28"/>
          <w:lang w:val="en-US"/>
        </w:rPr>
        <w:t xml:space="preserve"> GV </w:t>
      </w:r>
      <w:proofErr w:type="spellStart"/>
      <w:r w:rsidRPr="005C1E1B">
        <w:rPr>
          <w:color w:val="000000"/>
          <w:sz w:val="28"/>
          <w:szCs w:val="28"/>
          <w:lang w:val="en-US"/>
        </w:rPr>
        <w:t>Tiếng</w:t>
      </w:r>
      <w:proofErr w:type="spellEnd"/>
      <w:r w:rsidRPr="005C1E1B">
        <w:rPr>
          <w:color w:val="000000"/>
          <w:sz w:val="28"/>
          <w:szCs w:val="28"/>
          <w:lang w:val="en-US"/>
        </w:rPr>
        <w:t xml:space="preserve"> Anh b</w:t>
      </w:r>
      <w:r w:rsidRPr="005C1E1B">
        <w:rPr>
          <w:color w:val="000000"/>
          <w:sz w:val="28"/>
          <w:szCs w:val="28"/>
        </w:rPr>
        <w:t xml:space="preserve">ồi dưỡng </w:t>
      </w:r>
      <w:proofErr w:type="spellStart"/>
      <w:r w:rsidRPr="005C1E1B">
        <w:rPr>
          <w:color w:val="000000"/>
          <w:sz w:val="28"/>
          <w:szCs w:val="28"/>
          <w:lang w:val="en-US"/>
        </w:rPr>
        <w:t>học</w:t>
      </w:r>
      <w:proofErr w:type="spellEnd"/>
      <w:r w:rsidRPr="005C1E1B">
        <w:rPr>
          <w:color w:val="000000"/>
          <w:sz w:val="28"/>
          <w:szCs w:val="28"/>
          <w:lang w:val="en-US"/>
        </w:rPr>
        <w:t xml:space="preserve"> </w:t>
      </w:r>
      <w:proofErr w:type="spellStart"/>
      <w:r w:rsidRPr="005C1E1B">
        <w:rPr>
          <w:color w:val="000000"/>
          <w:sz w:val="28"/>
          <w:szCs w:val="28"/>
          <w:lang w:val="en-US"/>
        </w:rPr>
        <w:t>sinh</w:t>
      </w:r>
      <w:proofErr w:type="spellEnd"/>
      <w:r w:rsidRPr="005C1E1B">
        <w:rPr>
          <w:color w:val="000000"/>
          <w:sz w:val="28"/>
          <w:szCs w:val="28"/>
          <w:lang w:val="en-US"/>
        </w:rPr>
        <w:t xml:space="preserve"> </w:t>
      </w:r>
      <w:r w:rsidRPr="005C1E1B">
        <w:rPr>
          <w:color w:val="000000"/>
          <w:sz w:val="28"/>
          <w:szCs w:val="28"/>
        </w:rPr>
        <w:t xml:space="preserve">Tranh </w:t>
      </w:r>
      <w:r w:rsidRPr="005C1E1B">
        <w:rPr>
          <w:color w:val="000000"/>
          <w:sz w:val="28"/>
          <w:szCs w:val="28"/>
          <w:lang w:val="vi-VN"/>
        </w:rPr>
        <w:t xml:space="preserve">biện tiếng Anh </w:t>
      </w:r>
      <w:r w:rsidRPr="005C1E1B">
        <w:rPr>
          <w:color w:val="000000"/>
          <w:sz w:val="28"/>
          <w:szCs w:val="28"/>
        </w:rPr>
        <w:t xml:space="preserve">để tham gia dự thi </w:t>
      </w:r>
      <w:r w:rsidRPr="005C1E1B">
        <w:rPr>
          <w:color w:val="000000"/>
          <w:sz w:val="28"/>
          <w:szCs w:val="28"/>
          <w:lang w:val="vi-VN"/>
        </w:rPr>
        <w:t xml:space="preserve">cấp </w:t>
      </w:r>
      <w:r w:rsidRPr="005C1E1B">
        <w:rPr>
          <w:color w:val="000000"/>
          <w:sz w:val="28"/>
          <w:szCs w:val="28"/>
        </w:rPr>
        <w:t>thành phố</w:t>
      </w:r>
      <w:r w:rsidRPr="005C1E1B">
        <w:rPr>
          <w:color w:val="000000"/>
          <w:sz w:val="28"/>
          <w:szCs w:val="28"/>
          <w:lang w:val="vi-VN"/>
        </w:rPr>
        <w:t>.</w:t>
      </w:r>
    </w:p>
    <w:p w14:paraId="29B06625" w14:textId="1721E60D" w:rsidR="003D2B04" w:rsidRPr="005C1E1B" w:rsidRDefault="003D2B04" w:rsidP="003D2B04">
      <w:pPr>
        <w:spacing w:before="40" w:after="40"/>
        <w:ind w:firstLine="709"/>
        <w:jc w:val="both"/>
        <w:rPr>
          <w:sz w:val="26"/>
          <w:szCs w:val="26"/>
          <w:lang w:val="pl-PL"/>
        </w:rPr>
      </w:pPr>
      <w:r w:rsidRPr="005C1E1B">
        <w:rPr>
          <w:sz w:val="26"/>
          <w:szCs w:val="26"/>
          <w:lang w:val="pl-PL"/>
        </w:rPr>
        <w:t>10. Các TTCM đăng ký tên đề tài NCKH; chỉ đạo giáo viên hoàn chỉnh đề tài để thẩm định cấp trường</w:t>
      </w:r>
    </w:p>
    <w:p w14:paraId="6F4B6BDC" w14:textId="4F4A5C30" w:rsidR="003D2B04" w:rsidRPr="005C1E1B" w:rsidRDefault="003D2B04" w:rsidP="003D2B04">
      <w:pPr>
        <w:spacing w:before="80" w:after="80"/>
        <w:ind w:firstLine="720"/>
        <w:jc w:val="both"/>
        <w:rPr>
          <w:sz w:val="26"/>
          <w:szCs w:val="26"/>
          <w:lang w:val="en-US"/>
        </w:rPr>
      </w:pPr>
      <w:r w:rsidRPr="005C1E1B">
        <w:rPr>
          <w:sz w:val="26"/>
          <w:szCs w:val="26"/>
          <w:lang w:val="pl-PL"/>
        </w:rPr>
        <w:t>11. Tổ chức g</w:t>
      </w:r>
      <w:r w:rsidRPr="005C1E1B">
        <w:rPr>
          <w:sz w:val="26"/>
          <w:szCs w:val="26"/>
          <w:lang w:val="vi-VN"/>
        </w:rPr>
        <w:t xml:space="preserve">ặp mặt đội tuyển </w:t>
      </w:r>
      <w:r w:rsidRPr="005C1E1B">
        <w:rPr>
          <w:sz w:val="26"/>
          <w:szCs w:val="26"/>
        </w:rPr>
        <w:t>tham gia bồi dưỡng học sinh giỏi</w:t>
      </w:r>
      <w:r w:rsidRPr="005C1E1B">
        <w:rPr>
          <w:sz w:val="26"/>
          <w:szCs w:val="26"/>
          <w:lang w:val="vi-VN"/>
        </w:rPr>
        <w:t xml:space="preserve"> để nắm tình hình </w:t>
      </w:r>
      <w:r w:rsidRPr="005C1E1B">
        <w:rPr>
          <w:sz w:val="26"/>
          <w:szCs w:val="26"/>
        </w:rPr>
        <w:t>trước khi tổ chức bồi đưỡng</w:t>
      </w:r>
      <w:r w:rsidRPr="005C1E1B">
        <w:rPr>
          <w:sz w:val="26"/>
          <w:szCs w:val="26"/>
          <w:lang w:val="vi-VN"/>
        </w:rPr>
        <w:t>.</w:t>
      </w:r>
    </w:p>
    <w:p w14:paraId="3791AA7E" w14:textId="02DCDE21" w:rsidR="00C562B7" w:rsidRPr="005C1E1B" w:rsidRDefault="00C562B7" w:rsidP="003D2B04">
      <w:pPr>
        <w:spacing w:before="80" w:after="80"/>
        <w:ind w:firstLine="720"/>
        <w:jc w:val="both"/>
        <w:rPr>
          <w:sz w:val="26"/>
          <w:szCs w:val="26"/>
          <w:lang w:val="en-US"/>
        </w:rPr>
      </w:pPr>
      <w:r w:rsidRPr="005C1E1B">
        <w:rPr>
          <w:sz w:val="26"/>
          <w:szCs w:val="26"/>
          <w:lang w:val="en-US"/>
        </w:rPr>
        <w:t xml:space="preserve">12. </w:t>
      </w:r>
      <w:r w:rsidRPr="005C1E1B">
        <w:rPr>
          <w:sz w:val="26"/>
          <w:szCs w:val="26"/>
        </w:rPr>
        <w:t xml:space="preserve">Triển khai thực hiện hiệu quả nội dung, hình thức sinh hoạt 15’ </w:t>
      </w:r>
      <w:proofErr w:type="spellStart"/>
      <w:r w:rsidRPr="005C1E1B">
        <w:rPr>
          <w:sz w:val="26"/>
          <w:szCs w:val="26"/>
          <w:lang w:val="en-US"/>
        </w:rPr>
        <w:t>giữa</w:t>
      </w:r>
      <w:proofErr w:type="spellEnd"/>
      <w:r w:rsidRPr="005C1E1B">
        <w:rPr>
          <w:sz w:val="26"/>
          <w:szCs w:val="26"/>
          <w:lang w:val="en-US"/>
        </w:rPr>
        <w:t xml:space="preserve"> </w:t>
      </w:r>
      <w:proofErr w:type="spellStart"/>
      <w:r w:rsidRPr="005C1E1B">
        <w:rPr>
          <w:sz w:val="26"/>
          <w:szCs w:val="26"/>
          <w:lang w:val="en-US"/>
        </w:rPr>
        <w:t>giờ</w:t>
      </w:r>
      <w:proofErr w:type="spellEnd"/>
      <w:r w:rsidRPr="005C1E1B">
        <w:rPr>
          <w:sz w:val="26"/>
          <w:szCs w:val="26"/>
        </w:rPr>
        <w:t>.</w:t>
      </w:r>
    </w:p>
    <w:p w14:paraId="31AB454E" w14:textId="00A0A28C" w:rsidR="003D2B04" w:rsidRPr="005C1E1B" w:rsidRDefault="003D2B04" w:rsidP="003D2B04">
      <w:pPr>
        <w:spacing w:before="120"/>
        <w:ind w:firstLine="709"/>
        <w:jc w:val="both"/>
        <w:rPr>
          <w:sz w:val="26"/>
          <w:szCs w:val="26"/>
          <w:lang w:val="en-US"/>
        </w:rPr>
      </w:pPr>
      <w:r w:rsidRPr="005C1E1B">
        <w:rPr>
          <w:sz w:val="26"/>
          <w:szCs w:val="26"/>
          <w:lang w:val="en-US"/>
        </w:rPr>
        <w:t>1</w:t>
      </w:r>
      <w:r w:rsidR="00C562B7" w:rsidRPr="005C1E1B">
        <w:rPr>
          <w:sz w:val="26"/>
          <w:szCs w:val="26"/>
          <w:lang w:val="en-US"/>
        </w:rPr>
        <w:t>3</w:t>
      </w:r>
      <w:r w:rsidRPr="005C1E1B">
        <w:rPr>
          <w:sz w:val="26"/>
          <w:szCs w:val="26"/>
          <w:lang w:val="en-US"/>
        </w:rPr>
        <w:t>.  Đ</w:t>
      </w:r>
      <w:r w:rsidRPr="005C1E1B">
        <w:rPr>
          <w:sz w:val="26"/>
          <w:szCs w:val="26"/>
        </w:rPr>
        <w:t>óng dấu giáp lai vào sổ đầu bài, sổ theo dõi và đánh giá HS.</w:t>
      </w:r>
    </w:p>
    <w:p w14:paraId="68B82A5D" w14:textId="4FC6D965" w:rsidR="00C562B7" w:rsidRPr="005C1E1B" w:rsidRDefault="00C562B7" w:rsidP="003D2B04">
      <w:pPr>
        <w:spacing w:before="120"/>
        <w:ind w:firstLine="709"/>
        <w:jc w:val="both"/>
        <w:rPr>
          <w:sz w:val="26"/>
          <w:szCs w:val="26"/>
          <w:lang w:val="en-US"/>
        </w:rPr>
      </w:pPr>
      <w:r w:rsidRPr="005C1E1B">
        <w:rPr>
          <w:sz w:val="26"/>
          <w:szCs w:val="26"/>
          <w:lang w:val="en-US"/>
        </w:rPr>
        <w:t>14.</w:t>
      </w:r>
      <w:r w:rsidRPr="005C1E1B">
        <w:rPr>
          <w:sz w:val="26"/>
          <w:szCs w:val="26"/>
        </w:rPr>
        <w:t xml:space="preserve"> Xây dựng Kế hoạch triển khai dạy học tiếng Anh và tổ chức các hoạt động giáo dục nhằm đưa tiếng Anh thành ngôn ngữ thứ 2 trong các cơ sở giáo dục năm học 2025-2026.</w:t>
      </w:r>
    </w:p>
    <w:p w14:paraId="10EA57DC" w14:textId="6790859B" w:rsidR="00D759DB" w:rsidRPr="005C1E1B" w:rsidRDefault="00D759DB" w:rsidP="00D759DB">
      <w:pPr>
        <w:spacing w:before="120"/>
        <w:ind w:firstLine="709"/>
        <w:jc w:val="both"/>
        <w:rPr>
          <w:b/>
          <w:bCs/>
          <w:sz w:val="26"/>
          <w:szCs w:val="26"/>
        </w:rPr>
      </w:pPr>
      <w:r w:rsidRPr="005C1E1B">
        <w:rPr>
          <w:b/>
          <w:bCs/>
          <w:sz w:val="26"/>
          <w:szCs w:val="26"/>
        </w:rPr>
        <w:t xml:space="preserve">* Công tác thanh; kiểm tra: </w:t>
      </w:r>
    </w:p>
    <w:p w14:paraId="60F49932" w14:textId="22A60CA0" w:rsidR="008F63D5" w:rsidRPr="005C1E1B" w:rsidRDefault="008F63D5" w:rsidP="00D759DB">
      <w:pPr>
        <w:spacing w:before="120"/>
        <w:ind w:firstLine="709"/>
        <w:jc w:val="both"/>
        <w:rPr>
          <w:sz w:val="26"/>
          <w:szCs w:val="26"/>
        </w:rPr>
      </w:pPr>
      <w:r w:rsidRPr="005C1E1B">
        <w:rPr>
          <w:sz w:val="26"/>
          <w:szCs w:val="26"/>
        </w:rPr>
        <w:t>- Dự giờ, kiểm tra toàn diện GV: thầy Cưng, thầy Hòa, thầy Lưỡng, thầy Ưu,</w:t>
      </w:r>
    </w:p>
    <w:p w14:paraId="775F70ED" w14:textId="77777777" w:rsidR="00D759DB" w:rsidRPr="005C1E1B" w:rsidRDefault="00D759DB" w:rsidP="00D759DB">
      <w:pPr>
        <w:spacing w:before="120"/>
        <w:ind w:firstLine="720"/>
        <w:jc w:val="both"/>
        <w:rPr>
          <w:sz w:val="26"/>
          <w:szCs w:val="26"/>
        </w:rPr>
      </w:pPr>
      <w:r w:rsidRPr="005C1E1B">
        <w:rPr>
          <w:sz w:val="26"/>
          <w:szCs w:val="26"/>
        </w:rPr>
        <w:t>- Kiểm tra chuyên đề về việc đổi mới hoạt động dạy học kiểm tra đánh giá 2 GV.</w:t>
      </w:r>
    </w:p>
    <w:p w14:paraId="7036F0F9" w14:textId="77777777" w:rsidR="00D759DB" w:rsidRPr="005C1E1B" w:rsidRDefault="00D759DB" w:rsidP="00D759DB">
      <w:pPr>
        <w:spacing w:before="120"/>
        <w:ind w:firstLine="720"/>
        <w:jc w:val="both"/>
        <w:rPr>
          <w:sz w:val="26"/>
          <w:szCs w:val="26"/>
        </w:rPr>
      </w:pPr>
      <w:r w:rsidRPr="005C1E1B">
        <w:rPr>
          <w:sz w:val="26"/>
          <w:szCs w:val="26"/>
        </w:rPr>
        <w:t>- Tăng cường dự giờ đột xuất.</w:t>
      </w:r>
    </w:p>
    <w:p w14:paraId="70D234D4" w14:textId="088B5111" w:rsidR="00D759DB" w:rsidRPr="005C1E1B" w:rsidRDefault="00620D25" w:rsidP="00D759DB">
      <w:pPr>
        <w:spacing w:before="80" w:after="80"/>
        <w:jc w:val="both"/>
        <w:rPr>
          <w:b/>
          <w:sz w:val="26"/>
          <w:szCs w:val="26"/>
        </w:rPr>
      </w:pPr>
      <w:r w:rsidRPr="005C1E1B">
        <w:rPr>
          <w:b/>
          <w:sz w:val="26"/>
          <w:szCs w:val="26"/>
          <w:lang w:val="en-US"/>
        </w:rPr>
        <w:t>III</w:t>
      </w:r>
      <w:r w:rsidR="00D759DB" w:rsidRPr="005C1E1B">
        <w:rPr>
          <w:b/>
          <w:sz w:val="26"/>
          <w:szCs w:val="26"/>
        </w:rPr>
        <w:t>. CHI ĐOÀN, LIÊN ĐỘI, NGLL</w:t>
      </w:r>
    </w:p>
    <w:p w14:paraId="2A06CF38" w14:textId="32983013" w:rsidR="00D759DB" w:rsidRPr="005C1E1B" w:rsidRDefault="00620D25" w:rsidP="00D759DB">
      <w:pPr>
        <w:spacing w:before="80" w:after="80"/>
        <w:ind w:firstLine="720"/>
        <w:jc w:val="both"/>
        <w:rPr>
          <w:b/>
          <w:sz w:val="26"/>
          <w:szCs w:val="26"/>
        </w:rPr>
      </w:pPr>
      <w:r w:rsidRPr="005C1E1B">
        <w:rPr>
          <w:b/>
          <w:sz w:val="26"/>
          <w:szCs w:val="26"/>
          <w:lang w:val="en-US"/>
        </w:rPr>
        <w:t>1</w:t>
      </w:r>
      <w:r w:rsidR="00D759DB" w:rsidRPr="005C1E1B">
        <w:rPr>
          <w:b/>
          <w:sz w:val="26"/>
          <w:szCs w:val="26"/>
        </w:rPr>
        <w:t>. Chi đoàn</w:t>
      </w:r>
    </w:p>
    <w:p w14:paraId="6248656B" w14:textId="77777777" w:rsidR="00D759DB" w:rsidRPr="005C1E1B" w:rsidRDefault="00D759DB" w:rsidP="00D759DB">
      <w:pPr>
        <w:spacing w:before="80" w:after="80"/>
        <w:ind w:firstLine="720"/>
        <w:jc w:val="both"/>
        <w:rPr>
          <w:sz w:val="26"/>
          <w:szCs w:val="26"/>
        </w:rPr>
      </w:pPr>
      <w:r w:rsidRPr="005C1E1B">
        <w:rPr>
          <w:sz w:val="26"/>
          <w:szCs w:val="26"/>
        </w:rPr>
        <w:t>Động viên đoàn viên thực hiện nghiêm túc kế hoạch của nhà trường; tham gia hội thi học tập và làm theo Bác.</w:t>
      </w:r>
    </w:p>
    <w:p w14:paraId="0E679E0E" w14:textId="77777777" w:rsidR="00D759DB" w:rsidRPr="005C1E1B" w:rsidRDefault="00D759DB" w:rsidP="00D759DB">
      <w:pPr>
        <w:spacing w:before="120"/>
        <w:ind w:firstLine="709"/>
        <w:jc w:val="both"/>
        <w:rPr>
          <w:b/>
          <w:bCs/>
          <w:sz w:val="26"/>
          <w:szCs w:val="26"/>
        </w:rPr>
      </w:pPr>
      <w:r w:rsidRPr="005C1E1B">
        <w:rPr>
          <w:b/>
          <w:bCs/>
          <w:sz w:val="26"/>
          <w:szCs w:val="26"/>
        </w:rPr>
        <w:t>3. Công tác Hoạt động giáo dục ngoài giờ lên lớp</w:t>
      </w:r>
    </w:p>
    <w:p w14:paraId="38272CF1" w14:textId="77777777" w:rsidR="00D759DB" w:rsidRPr="005C1E1B" w:rsidRDefault="00D759DB" w:rsidP="00D759DB">
      <w:pPr>
        <w:spacing w:before="120"/>
        <w:ind w:firstLine="709"/>
        <w:jc w:val="both"/>
        <w:rPr>
          <w:b/>
          <w:bCs/>
          <w:sz w:val="26"/>
          <w:szCs w:val="26"/>
        </w:rPr>
      </w:pPr>
      <w:r w:rsidRPr="005C1E1B">
        <w:rPr>
          <w:sz w:val="26"/>
          <w:szCs w:val="26"/>
        </w:rPr>
        <w:t>- Duy trì và tổ chức tốt các hoạt động sinh hoạt tập thể, thể dục giữa giờ, múa hát sân trường, các hoạt động văn hóa - văn nghệ, thể thao và các hoạt động ngoại khóa chào mừng ngày Nhà giáo Việt Nam 20/11.</w:t>
      </w:r>
    </w:p>
    <w:p w14:paraId="51F3F9AF" w14:textId="77777777" w:rsidR="00D759DB" w:rsidRPr="005C1E1B" w:rsidRDefault="00D759DB" w:rsidP="00D759DB">
      <w:pPr>
        <w:spacing w:before="120"/>
        <w:ind w:firstLine="709"/>
        <w:jc w:val="both"/>
        <w:rPr>
          <w:b/>
          <w:bCs/>
          <w:sz w:val="26"/>
          <w:szCs w:val="26"/>
        </w:rPr>
      </w:pPr>
      <w:r w:rsidRPr="005C1E1B">
        <w:rPr>
          <w:sz w:val="26"/>
          <w:szCs w:val="26"/>
        </w:rPr>
        <w:t>- Kiểm tra việc thực hiện phòng chống tác hại thuốc lá, HĐGDNGLL, các cuộc vận động, Đề án Ngày Chủ nhật xanh .</w:t>
      </w:r>
    </w:p>
    <w:p w14:paraId="668D6D95" w14:textId="13790D64" w:rsidR="00D759DB" w:rsidRPr="005C1E1B" w:rsidRDefault="00D759DB" w:rsidP="00D759DB">
      <w:pPr>
        <w:spacing w:before="120" w:after="120"/>
        <w:ind w:left="12" w:right="12" w:firstLine="758"/>
        <w:jc w:val="both"/>
        <w:rPr>
          <w:sz w:val="26"/>
          <w:szCs w:val="26"/>
        </w:rPr>
      </w:pPr>
      <w:r w:rsidRPr="005C1E1B">
        <w:rPr>
          <w:sz w:val="26"/>
          <w:szCs w:val="26"/>
        </w:rPr>
        <w:t>- Tham gia Cuộc “ATGT cho nụ cười ngày mai” cấp THCS; tích hợp giảng dạy bộ tài liệu GDPTTNBM, giáo dục ANQP..…</w:t>
      </w:r>
    </w:p>
    <w:p w14:paraId="7677ACB9" w14:textId="1B530A71" w:rsidR="00D759DB" w:rsidRPr="005C1E1B" w:rsidRDefault="00D759DB" w:rsidP="00620D25">
      <w:pPr>
        <w:widowControl/>
        <w:autoSpaceDE/>
        <w:autoSpaceDN/>
        <w:spacing w:before="120" w:after="120"/>
        <w:ind w:firstLine="720"/>
        <w:rPr>
          <w:sz w:val="26"/>
          <w:szCs w:val="26"/>
          <w:lang w:val="en-US"/>
        </w:rPr>
      </w:pPr>
      <w:r w:rsidRPr="005C1E1B">
        <w:rPr>
          <w:sz w:val="26"/>
          <w:szCs w:val="26"/>
        </w:rPr>
        <w:lastRenderedPageBreak/>
        <w:t>- Xây dựng kế hoạch thực hiện nhiệm vụ giáo dục Chính trị, tư tưởng - Công tác học sinh; công tác y tế trường học và công tác chăm sóc, bảo vệ trẻ em năm học 202</w:t>
      </w:r>
      <w:r w:rsidR="00620D25" w:rsidRPr="005C1E1B">
        <w:rPr>
          <w:sz w:val="26"/>
          <w:szCs w:val="26"/>
          <w:lang w:val="en-US"/>
        </w:rPr>
        <w:t>5</w:t>
      </w:r>
      <w:r w:rsidRPr="005C1E1B">
        <w:rPr>
          <w:sz w:val="26"/>
          <w:szCs w:val="26"/>
        </w:rPr>
        <w:t xml:space="preserve"> – 202</w:t>
      </w:r>
      <w:r w:rsidR="00620D25" w:rsidRPr="005C1E1B">
        <w:rPr>
          <w:sz w:val="26"/>
          <w:szCs w:val="26"/>
          <w:lang w:val="en-US"/>
        </w:rPr>
        <w:t>6</w:t>
      </w:r>
      <w:r w:rsidRPr="005C1E1B">
        <w:rPr>
          <w:sz w:val="26"/>
          <w:szCs w:val="26"/>
        </w:rPr>
        <w:t xml:space="preserve">. </w:t>
      </w:r>
    </w:p>
    <w:p w14:paraId="775919ED" w14:textId="77777777" w:rsidR="00C562B7" w:rsidRPr="005C1E1B" w:rsidRDefault="00C562B7" w:rsidP="00620D25">
      <w:pPr>
        <w:widowControl/>
        <w:autoSpaceDE/>
        <w:autoSpaceDN/>
        <w:spacing w:before="120" w:after="120"/>
        <w:ind w:firstLine="720"/>
        <w:rPr>
          <w:sz w:val="26"/>
          <w:szCs w:val="26"/>
          <w:lang w:val="en-US"/>
        </w:rPr>
      </w:pPr>
    </w:p>
    <w:p w14:paraId="3233BE3A" w14:textId="77777777" w:rsidR="00D759DB" w:rsidRPr="005C1E1B" w:rsidRDefault="00D759DB" w:rsidP="00D759DB">
      <w:pPr>
        <w:spacing w:before="120"/>
        <w:ind w:firstLine="709"/>
        <w:jc w:val="both"/>
        <w:rPr>
          <w:b/>
          <w:sz w:val="26"/>
          <w:szCs w:val="26"/>
          <w:lang w:val="en-US"/>
        </w:rPr>
      </w:pPr>
      <w:r w:rsidRPr="005C1E1B">
        <w:rPr>
          <w:b/>
          <w:sz w:val="26"/>
          <w:szCs w:val="26"/>
        </w:rPr>
        <w:t>* Liên đội:</w:t>
      </w:r>
    </w:p>
    <w:p w14:paraId="17E21523" w14:textId="531ACBD6" w:rsidR="00620D25" w:rsidRPr="005C1E1B" w:rsidRDefault="00620D25" w:rsidP="00620D25">
      <w:pPr>
        <w:ind w:left="720" w:firstLine="720"/>
        <w:rPr>
          <w:sz w:val="26"/>
          <w:szCs w:val="26"/>
        </w:rPr>
      </w:pPr>
      <w:r w:rsidRPr="005C1E1B">
        <w:rPr>
          <w:szCs w:val="28"/>
          <w:lang w:val="en-US"/>
        </w:rPr>
        <w:t xml:space="preserve">- </w:t>
      </w:r>
      <w:r w:rsidRPr="005C1E1B">
        <w:rPr>
          <w:sz w:val="26"/>
          <w:szCs w:val="26"/>
        </w:rPr>
        <w:t xml:space="preserve">Triển khai chương trình “Thiếu niên Việt Nam - Công dân toàn cầu”. </w:t>
      </w:r>
    </w:p>
    <w:p w14:paraId="5751A6E5" w14:textId="23FC73C2" w:rsidR="00620D25" w:rsidRPr="005C1E1B" w:rsidRDefault="00620D25" w:rsidP="00620D25">
      <w:pPr>
        <w:ind w:left="720" w:firstLine="720"/>
        <w:rPr>
          <w:sz w:val="26"/>
          <w:szCs w:val="26"/>
        </w:rPr>
      </w:pPr>
      <w:r w:rsidRPr="005C1E1B">
        <w:rPr>
          <w:sz w:val="26"/>
          <w:szCs w:val="26"/>
        </w:rPr>
        <w:t>- Thẩm định đề tài KHKT cấp trường.</w:t>
      </w:r>
    </w:p>
    <w:p w14:paraId="727C8E75" w14:textId="5702C566" w:rsidR="00620D25" w:rsidRPr="005C1E1B" w:rsidRDefault="00620D25" w:rsidP="00620D25">
      <w:pPr>
        <w:spacing w:before="120" w:after="120"/>
        <w:ind w:left="720" w:firstLine="720"/>
        <w:jc w:val="both"/>
        <w:rPr>
          <w:sz w:val="26"/>
          <w:szCs w:val="26"/>
        </w:rPr>
      </w:pPr>
      <w:r w:rsidRPr="005C1E1B">
        <w:rPr>
          <w:sz w:val="26"/>
          <w:szCs w:val="26"/>
        </w:rPr>
        <w:t>- Xây dựng kế hoạch tổ chức các hoạt động trong giờ ra chơi.</w:t>
      </w:r>
    </w:p>
    <w:p w14:paraId="2F721498" w14:textId="3B9AE5CF" w:rsidR="00620D25" w:rsidRPr="005C1E1B" w:rsidRDefault="00620D25" w:rsidP="00620D25">
      <w:pPr>
        <w:spacing w:before="120" w:after="120"/>
        <w:ind w:left="720" w:firstLine="720"/>
        <w:jc w:val="both"/>
        <w:rPr>
          <w:sz w:val="26"/>
          <w:szCs w:val="26"/>
        </w:rPr>
      </w:pPr>
      <w:r w:rsidRPr="005C1E1B">
        <w:rPr>
          <w:sz w:val="26"/>
          <w:szCs w:val="26"/>
        </w:rPr>
        <w:t>- Tuyên truyền công tác phòng, chống lụt bão, tai nạn thương tích.</w:t>
      </w:r>
    </w:p>
    <w:p w14:paraId="468CC8E2" w14:textId="5AB2526B" w:rsidR="00620D25" w:rsidRPr="005C1E1B" w:rsidRDefault="00620D25" w:rsidP="00620D25">
      <w:pPr>
        <w:spacing w:before="120" w:after="120"/>
        <w:ind w:left="720" w:firstLine="720"/>
        <w:jc w:val="both"/>
        <w:rPr>
          <w:sz w:val="26"/>
          <w:szCs w:val="26"/>
          <w:lang w:val="en-US"/>
        </w:rPr>
      </w:pPr>
      <w:r w:rsidRPr="005C1E1B">
        <w:rPr>
          <w:sz w:val="26"/>
          <w:szCs w:val="26"/>
        </w:rPr>
        <w:t>- Nộp cam kết ATGT về công an phường.</w:t>
      </w:r>
    </w:p>
    <w:p w14:paraId="56F0038F" w14:textId="1A93BF66" w:rsidR="003D2B04" w:rsidRPr="005C1E1B" w:rsidRDefault="003D2B04" w:rsidP="003D2B04">
      <w:pPr>
        <w:pStyle w:val="Header"/>
        <w:tabs>
          <w:tab w:val="clear" w:pos="4320"/>
        </w:tabs>
        <w:spacing w:before="120" w:after="120"/>
        <w:ind w:firstLine="709"/>
        <w:jc w:val="both"/>
        <w:rPr>
          <w:rFonts w:ascii="Times New Roman" w:hAnsi="Times New Roman"/>
        </w:rPr>
      </w:pPr>
      <w:r w:rsidRPr="005C1E1B">
        <w:rPr>
          <w:rFonts w:ascii="Times New Roman" w:hAnsi="Times New Roman"/>
          <w:sz w:val="28"/>
          <w:szCs w:val="28"/>
          <w:lang w:val="en-US"/>
        </w:rPr>
        <w:t xml:space="preserve">          - </w:t>
      </w:r>
      <w:proofErr w:type="spellStart"/>
      <w:r w:rsidRPr="005C1E1B">
        <w:rPr>
          <w:rFonts w:ascii="Times New Roman" w:hAnsi="Times New Roman"/>
          <w:sz w:val="28"/>
          <w:szCs w:val="28"/>
          <w:lang w:val="en-US"/>
        </w:rPr>
        <w:t>Xây</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dựng</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kế</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hoạch</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rPr>
        <w:t>hoạt</w:t>
      </w:r>
      <w:proofErr w:type="spellEnd"/>
      <w:r w:rsidRPr="005C1E1B">
        <w:rPr>
          <w:rFonts w:ascii="Times New Roman" w:hAnsi="Times New Roman"/>
          <w:sz w:val="28"/>
          <w:szCs w:val="28"/>
        </w:rPr>
        <w:t xml:space="preserve"> </w:t>
      </w:r>
      <w:proofErr w:type="spellStart"/>
      <w:r w:rsidRPr="005C1E1B">
        <w:rPr>
          <w:rFonts w:ascii="Times New Roman" w:hAnsi="Times New Roman"/>
          <w:sz w:val="28"/>
          <w:szCs w:val="28"/>
        </w:rPr>
        <w:t>động</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hình</w:t>
      </w:r>
      <w:proofErr w:type="spellEnd"/>
      <w:r w:rsidRPr="005C1E1B">
        <w:rPr>
          <w:rFonts w:ascii="Times New Roman" w:hAnsi="Times New Roman"/>
          <w:sz w:val="28"/>
          <w:szCs w:val="28"/>
          <w:lang w:val="en-US"/>
        </w:rPr>
        <w:t xml:space="preserve"> </w:t>
      </w:r>
      <w:proofErr w:type="spellStart"/>
      <w:r w:rsidRPr="005C1E1B">
        <w:rPr>
          <w:rFonts w:ascii="Times New Roman" w:hAnsi="Times New Roman"/>
          <w:sz w:val="28"/>
          <w:szCs w:val="28"/>
          <w:lang w:val="en-US"/>
        </w:rPr>
        <w:t>thành</w:t>
      </w:r>
      <w:proofErr w:type="spellEnd"/>
      <w:r w:rsidRPr="005C1E1B">
        <w:rPr>
          <w:rFonts w:ascii="Times New Roman" w:hAnsi="Times New Roman"/>
          <w:sz w:val="28"/>
          <w:szCs w:val="28"/>
        </w:rPr>
        <w:t xml:space="preserve"> </w:t>
      </w:r>
      <w:proofErr w:type="spellStart"/>
      <w:r w:rsidRPr="005C1E1B">
        <w:rPr>
          <w:rFonts w:ascii="Times New Roman" w:hAnsi="Times New Roman"/>
          <w:sz w:val="28"/>
          <w:szCs w:val="28"/>
        </w:rPr>
        <w:t>câu</w:t>
      </w:r>
      <w:proofErr w:type="spellEnd"/>
      <w:r w:rsidRPr="005C1E1B">
        <w:rPr>
          <w:rFonts w:ascii="Times New Roman" w:hAnsi="Times New Roman"/>
          <w:sz w:val="28"/>
          <w:szCs w:val="28"/>
        </w:rPr>
        <w:t xml:space="preserve"> </w:t>
      </w:r>
      <w:proofErr w:type="spellStart"/>
      <w:r w:rsidRPr="005C1E1B">
        <w:rPr>
          <w:rFonts w:ascii="Times New Roman" w:hAnsi="Times New Roman"/>
          <w:sz w:val="28"/>
          <w:szCs w:val="28"/>
        </w:rPr>
        <w:t>lạc</w:t>
      </w:r>
      <w:proofErr w:type="spellEnd"/>
      <w:r w:rsidRPr="005C1E1B">
        <w:rPr>
          <w:rFonts w:ascii="Times New Roman" w:hAnsi="Times New Roman"/>
          <w:sz w:val="28"/>
          <w:szCs w:val="28"/>
        </w:rPr>
        <w:t xml:space="preserve"> </w:t>
      </w:r>
      <w:proofErr w:type="spellStart"/>
      <w:r w:rsidRPr="005C1E1B">
        <w:rPr>
          <w:rFonts w:ascii="Times New Roman" w:hAnsi="Times New Roman"/>
          <w:sz w:val="28"/>
          <w:szCs w:val="28"/>
        </w:rPr>
        <w:t>bộ</w:t>
      </w:r>
      <w:proofErr w:type="spellEnd"/>
      <w:r w:rsidRPr="005C1E1B">
        <w:rPr>
          <w:rFonts w:ascii="Times New Roman" w:hAnsi="Times New Roman"/>
          <w:sz w:val="28"/>
          <w:szCs w:val="28"/>
        </w:rPr>
        <w:t xml:space="preserve">. </w:t>
      </w:r>
    </w:p>
    <w:p w14:paraId="7A912195" w14:textId="77777777" w:rsidR="00D759DB" w:rsidRPr="005C1E1B" w:rsidRDefault="00D759DB" w:rsidP="00D759DB">
      <w:pPr>
        <w:spacing w:before="120"/>
        <w:jc w:val="both"/>
        <w:rPr>
          <w:b/>
          <w:sz w:val="26"/>
        </w:rPr>
      </w:pPr>
      <w:r w:rsidRPr="005C1E1B">
        <w:rPr>
          <w:b/>
          <w:sz w:val="26"/>
        </w:rPr>
        <w:t>V. KẾ TOÁN – TÀI VỤ:</w:t>
      </w:r>
    </w:p>
    <w:p w14:paraId="2CC25A19" w14:textId="3776881C" w:rsidR="00D759DB" w:rsidRPr="005C1E1B" w:rsidRDefault="00D759DB" w:rsidP="00D759DB">
      <w:pPr>
        <w:spacing w:before="120"/>
        <w:ind w:left="720" w:firstLine="720"/>
        <w:jc w:val="both"/>
        <w:rPr>
          <w:sz w:val="26"/>
        </w:rPr>
      </w:pPr>
      <w:r w:rsidRPr="005C1E1B">
        <w:rPr>
          <w:sz w:val="26"/>
        </w:rPr>
        <w:t>- Cân đối quỹ lương 202</w:t>
      </w:r>
      <w:r w:rsidR="009D234D" w:rsidRPr="005C1E1B">
        <w:rPr>
          <w:sz w:val="26"/>
          <w:lang w:val="en-US"/>
        </w:rPr>
        <w:t>5</w:t>
      </w:r>
      <w:r w:rsidRPr="005C1E1B">
        <w:rPr>
          <w:sz w:val="26"/>
        </w:rPr>
        <w:t>.</w:t>
      </w:r>
    </w:p>
    <w:p w14:paraId="37074C6C" w14:textId="77777777" w:rsidR="00D759DB" w:rsidRPr="005C1E1B" w:rsidRDefault="00D759DB" w:rsidP="00D759DB">
      <w:pPr>
        <w:spacing w:before="120" w:after="120"/>
        <w:ind w:left="720" w:firstLine="720"/>
        <w:jc w:val="both"/>
        <w:rPr>
          <w:sz w:val="26"/>
        </w:rPr>
      </w:pPr>
      <w:r w:rsidRPr="005C1E1B">
        <w:rPr>
          <w:sz w:val="26"/>
        </w:rPr>
        <w:t>- Rà soát, thống kê thiệt hại do bão lụt của toàn ngành để báo cáo cấp trên (nếu có)</w:t>
      </w:r>
    </w:p>
    <w:p w14:paraId="2E0B8ED2" w14:textId="77777777" w:rsidR="00D759DB" w:rsidRPr="005C1E1B" w:rsidRDefault="00D759DB" w:rsidP="00D759DB">
      <w:pPr>
        <w:spacing w:before="120"/>
        <w:jc w:val="both"/>
        <w:rPr>
          <w:b/>
          <w:sz w:val="26"/>
        </w:rPr>
      </w:pPr>
      <w:r w:rsidRPr="005C1E1B">
        <w:rPr>
          <w:b/>
          <w:sz w:val="26"/>
          <w:lang w:val="en-US"/>
        </w:rPr>
        <w:t>V</w:t>
      </w:r>
      <w:r w:rsidRPr="005C1E1B">
        <w:rPr>
          <w:b/>
          <w:sz w:val="26"/>
        </w:rPr>
        <w:t xml:space="preserve">. CÔNG TÁC CHỮ THẬP ĐỎ </w:t>
      </w:r>
    </w:p>
    <w:p w14:paraId="0C72E1FD" w14:textId="190F3742" w:rsidR="00D759DB" w:rsidRPr="005C1E1B" w:rsidRDefault="00D759DB" w:rsidP="00D759DB">
      <w:pPr>
        <w:widowControl/>
        <w:autoSpaceDE/>
        <w:autoSpaceDN/>
        <w:spacing w:before="120" w:after="120"/>
        <w:ind w:firstLine="709"/>
        <w:jc w:val="both"/>
        <w:rPr>
          <w:sz w:val="26"/>
        </w:rPr>
      </w:pPr>
      <w:r w:rsidRPr="005C1E1B">
        <w:rPr>
          <w:sz w:val="26"/>
        </w:rPr>
        <w:t>- Tổ chức các hoạt động thi đua chào mừng kỷ niệm 7</w:t>
      </w:r>
      <w:r w:rsidR="009D234D" w:rsidRPr="005C1E1B">
        <w:rPr>
          <w:sz w:val="26"/>
          <w:lang w:val="en-US"/>
        </w:rPr>
        <w:t>9</w:t>
      </w:r>
      <w:r w:rsidRPr="005C1E1B">
        <w:rPr>
          <w:sz w:val="26"/>
        </w:rPr>
        <w:t xml:space="preserve"> năm Ngày thành lập Hội Chữ thập đỏ Việt Nam (23/11/1946-23/11/202</w:t>
      </w:r>
      <w:r w:rsidR="009D234D" w:rsidRPr="005C1E1B">
        <w:rPr>
          <w:sz w:val="26"/>
          <w:lang w:val="en-US"/>
        </w:rPr>
        <w:t>5</w:t>
      </w:r>
      <w:r w:rsidRPr="005C1E1B">
        <w:rPr>
          <w:sz w:val="26"/>
        </w:rPr>
        <w:t xml:space="preserve">); quan tâm chăm lo hỗ trợ các đối tượng CBGVNV và học sinh nghèo, khó khăn, ảnh hưởng thiên tai. </w:t>
      </w:r>
    </w:p>
    <w:p w14:paraId="2E545644" w14:textId="77BB262A" w:rsidR="00D759DB" w:rsidRPr="005C1E1B" w:rsidRDefault="00D759DB" w:rsidP="00D759DB">
      <w:pPr>
        <w:widowControl/>
        <w:autoSpaceDE/>
        <w:autoSpaceDN/>
        <w:spacing w:before="120" w:after="120"/>
        <w:ind w:firstLine="720"/>
        <w:jc w:val="both"/>
        <w:rPr>
          <w:sz w:val="26"/>
          <w:lang w:val="en-US"/>
        </w:rPr>
      </w:pPr>
      <w:r w:rsidRPr="005C1E1B">
        <w:rPr>
          <w:sz w:val="26"/>
        </w:rPr>
        <w:t>- Chăm sóc các địa chỉ nhân đạo thường xuyên quý IV năm 202</w:t>
      </w:r>
      <w:r w:rsidR="009D234D" w:rsidRPr="005C1E1B">
        <w:rPr>
          <w:sz w:val="26"/>
          <w:lang w:val="en-US"/>
        </w:rPr>
        <w:t>5</w:t>
      </w:r>
      <w:r w:rsidRPr="005C1E1B">
        <w:rPr>
          <w:sz w:val="26"/>
        </w:rPr>
        <w:t>; cập nhật báo cáo địa chỉ nhân đạo năm học 202</w:t>
      </w:r>
      <w:r w:rsidR="009D234D" w:rsidRPr="005C1E1B">
        <w:rPr>
          <w:sz w:val="26"/>
          <w:lang w:val="en-US"/>
        </w:rPr>
        <w:t>5</w:t>
      </w:r>
      <w:r w:rsidRPr="005C1E1B">
        <w:rPr>
          <w:sz w:val="26"/>
        </w:rPr>
        <w:t xml:space="preserve"> - 202</w:t>
      </w:r>
      <w:r w:rsidR="009D234D" w:rsidRPr="005C1E1B">
        <w:rPr>
          <w:sz w:val="26"/>
          <w:lang w:val="en-US"/>
        </w:rPr>
        <w:t>6</w:t>
      </w:r>
      <w:r w:rsidRPr="005C1E1B">
        <w:rPr>
          <w:sz w:val="26"/>
        </w:rPr>
        <w:t xml:space="preserve">. </w:t>
      </w:r>
    </w:p>
    <w:p w14:paraId="0BD73753" w14:textId="319653C5" w:rsidR="00C562B7" w:rsidRPr="005C1E1B" w:rsidRDefault="00C562B7" w:rsidP="00C562B7">
      <w:pPr>
        <w:spacing w:before="120"/>
        <w:ind w:firstLine="720"/>
        <w:jc w:val="both"/>
        <w:rPr>
          <w:sz w:val="26"/>
          <w:szCs w:val="26"/>
          <w:lang w:val="en-US"/>
        </w:rPr>
      </w:pPr>
      <w:r w:rsidRPr="005C1E1B">
        <w:rPr>
          <w:sz w:val="26"/>
          <w:szCs w:val="26"/>
          <w:lang w:val="en-US"/>
        </w:rPr>
        <w:t xml:space="preserve">- </w:t>
      </w:r>
      <w:proofErr w:type="spellStart"/>
      <w:r w:rsidRPr="005C1E1B">
        <w:rPr>
          <w:sz w:val="26"/>
          <w:szCs w:val="26"/>
          <w:lang w:val="en-US"/>
        </w:rPr>
        <w:t>Nắm</w:t>
      </w:r>
      <w:proofErr w:type="spellEnd"/>
      <w:r w:rsidRPr="005C1E1B">
        <w:rPr>
          <w:sz w:val="26"/>
          <w:szCs w:val="26"/>
          <w:lang w:val="en-US"/>
        </w:rPr>
        <w:t xml:space="preserve"> </w:t>
      </w:r>
      <w:proofErr w:type="spellStart"/>
      <w:r w:rsidRPr="005C1E1B">
        <w:rPr>
          <w:sz w:val="26"/>
          <w:szCs w:val="26"/>
          <w:lang w:val="en-US"/>
        </w:rPr>
        <w:t>tình</w:t>
      </w:r>
      <w:proofErr w:type="spellEnd"/>
      <w:r w:rsidRPr="005C1E1B">
        <w:rPr>
          <w:sz w:val="26"/>
          <w:szCs w:val="26"/>
          <w:lang w:val="en-US"/>
        </w:rPr>
        <w:t xml:space="preserve"> </w:t>
      </w:r>
      <w:proofErr w:type="spellStart"/>
      <w:r w:rsidRPr="005C1E1B">
        <w:rPr>
          <w:sz w:val="26"/>
          <w:szCs w:val="26"/>
          <w:lang w:val="en-US"/>
        </w:rPr>
        <w:t>hình</w:t>
      </w:r>
      <w:proofErr w:type="spellEnd"/>
      <w:r w:rsidRPr="005C1E1B">
        <w:rPr>
          <w:sz w:val="26"/>
          <w:szCs w:val="26"/>
          <w:lang w:val="en-US"/>
        </w:rPr>
        <w:t xml:space="preserve"> </w:t>
      </w:r>
      <w:proofErr w:type="spellStart"/>
      <w:r w:rsidRPr="005C1E1B">
        <w:rPr>
          <w:sz w:val="26"/>
          <w:szCs w:val="26"/>
          <w:lang w:val="en-US"/>
        </w:rPr>
        <w:t>học</w:t>
      </w:r>
      <w:proofErr w:type="spellEnd"/>
      <w:r w:rsidRPr="005C1E1B">
        <w:rPr>
          <w:sz w:val="26"/>
          <w:szCs w:val="26"/>
          <w:lang w:val="en-US"/>
        </w:rPr>
        <w:t xml:space="preserve"> </w:t>
      </w:r>
      <w:proofErr w:type="spellStart"/>
      <w:r w:rsidRPr="005C1E1B">
        <w:rPr>
          <w:sz w:val="26"/>
          <w:szCs w:val="26"/>
          <w:lang w:val="en-US"/>
        </w:rPr>
        <w:t>sinh</w:t>
      </w:r>
      <w:proofErr w:type="spellEnd"/>
      <w:r w:rsidRPr="005C1E1B">
        <w:rPr>
          <w:sz w:val="26"/>
          <w:szCs w:val="26"/>
          <w:lang w:val="en-US"/>
        </w:rPr>
        <w:t xml:space="preserve"> </w:t>
      </w:r>
      <w:proofErr w:type="spellStart"/>
      <w:r w:rsidRPr="005C1E1B">
        <w:rPr>
          <w:sz w:val="26"/>
          <w:szCs w:val="26"/>
          <w:lang w:val="en-US"/>
        </w:rPr>
        <w:t>và</w:t>
      </w:r>
      <w:proofErr w:type="spellEnd"/>
      <w:r w:rsidRPr="005C1E1B">
        <w:rPr>
          <w:sz w:val="26"/>
          <w:szCs w:val="26"/>
          <w:lang w:val="en-US"/>
        </w:rPr>
        <w:t xml:space="preserve"> </w:t>
      </w:r>
      <w:proofErr w:type="spellStart"/>
      <w:r w:rsidRPr="005C1E1B">
        <w:rPr>
          <w:sz w:val="26"/>
          <w:szCs w:val="26"/>
          <w:lang w:val="en-US"/>
        </w:rPr>
        <w:t>giáo</w:t>
      </w:r>
      <w:proofErr w:type="spellEnd"/>
      <w:r w:rsidRPr="005C1E1B">
        <w:rPr>
          <w:sz w:val="26"/>
          <w:szCs w:val="26"/>
          <w:lang w:val="en-US"/>
        </w:rPr>
        <w:t xml:space="preserve"> </w:t>
      </w:r>
      <w:proofErr w:type="spellStart"/>
      <w:r w:rsidRPr="005C1E1B">
        <w:rPr>
          <w:sz w:val="26"/>
          <w:szCs w:val="26"/>
          <w:lang w:val="en-US"/>
        </w:rPr>
        <w:t>viên</w:t>
      </w:r>
      <w:proofErr w:type="spellEnd"/>
      <w:r w:rsidRPr="005C1E1B">
        <w:rPr>
          <w:sz w:val="26"/>
          <w:szCs w:val="26"/>
          <w:lang w:val="en-US"/>
        </w:rPr>
        <w:t xml:space="preserve"> </w:t>
      </w:r>
      <w:proofErr w:type="spellStart"/>
      <w:r w:rsidRPr="005C1E1B">
        <w:rPr>
          <w:sz w:val="26"/>
          <w:szCs w:val="26"/>
          <w:lang w:val="en-US"/>
        </w:rPr>
        <w:t>thiệt</w:t>
      </w:r>
      <w:proofErr w:type="spellEnd"/>
      <w:r w:rsidRPr="005C1E1B">
        <w:rPr>
          <w:sz w:val="26"/>
          <w:szCs w:val="26"/>
          <w:lang w:val="en-US"/>
        </w:rPr>
        <w:t xml:space="preserve"> </w:t>
      </w:r>
      <w:proofErr w:type="spellStart"/>
      <w:r w:rsidRPr="005C1E1B">
        <w:rPr>
          <w:sz w:val="26"/>
          <w:szCs w:val="26"/>
          <w:lang w:val="en-US"/>
        </w:rPr>
        <w:t>hại</w:t>
      </w:r>
      <w:proofErr w:type="spellEnd"/>
      <w:r w:rsidRPr="005C1E1B">
        <w:rPr>
          <w:sz w:val="26"/>
          <w:szCs w:val="26"/>
          <w:lang w:val="en-US"/>
        </w:rPr>
        <w:t xml:space="preserve"> do </w:t>
      </w:r>
      <w:proofErr w:type="spellStart"/>
      <w:r w:rsidRPr="005C1E1B">
        <w:rPr>
          <w:sz w:val="26"/>
          <w:szCs w:val="26"/>
          <w:lang w:val="en-US"/>
        </w:rPr>
        <w:t>bão</w:t>
      </w:r>
      <w:proofErr w:type="spellEnd"/>
      <w:r w:rsidRPr="005C1E1B">
        <w:rPr>
          <w:sz w:val="26"/>
          <w:szCs w:val="26"/>
          <w:lang w:val="en-US"/>
        </w:rPr>
        <w:t xml:space="preserve"> </w:t>
      </w:r>
      <w:proofErr w:type="spellStart"/>
      <w:r w:rsidRPr="005C1E1B">
        <w:rPr>
          <w:sz w:val="26"/>
          <w:szCs w:val="26"/>
          <w:lang w:val="en-US"/>
        </w:rPr>
        <w:t>lũ</w:t>
      </w:r>
      <w:proofErr w:type="spellEnd"/>
      <w:r w:rsidRPr="005C1E1B">
        <w:rPr>
          <w:sz w:val="26"/>
          <w:szCs w:val="26"/>
          <w:lang w:val="en-US"/>
        </w:rPr>
        <w:t xml:space="preserve"> </w:t>
      </w:r>
      <w:proofErr w:type="spellStart"/>
      <w:r w:rsidRPr="005C1E1B">
        <w:rPr>
          <w:sz w:val="26"/>
          <w:szCs w:val="26"/>
          <w:lang w:val="en-US"/>
        </w:rPr>
        <w:t>để</w:t>
      </w:r>
      <w:proofErr w:type="spellEnd"/>
      <w:r w:rsidRPr="005C1E1B">
        <w:rPr>
          <w:sz w:val="26"/>
          <w:szCs w:val="26"/>
          <w:lang w:val="en-US"/>
        </w:rPr>
        <w:t xml:space="preserve"> </w:t>
      </w:r>
      <w:proofErr w:type="spellStart"/>
      <w:r w:rsidRPr="005C1E1B">
        <w:rPr>
          <w:sz w:val="26"/>
          <w:szCs w:val="26"/>
          <w:lang w:val="en-US"/>
        </w:rPr>
        <w:t>có</w:t>
      </w:r>
      <w:proofErr w:type="spellEnd"/>
      <w:r w:rsidRPr="005C1E1B">
        <w:rPr>
          <w:sz w:val="26"/>
          <w:szCs w:val="26"/>
          <w:lang w:val="en-US"/>
        </w:rPr>
        <w:t xml:space="preserve"> </w:t>
      </w:r>
      <w:proofErr w:type="spellStart"/>
      <w:r w:rsidRPr="005C1E1B">
        <w:rPr>
          <w:sz w:val="26"/>
          <w:szCs w:val="26"/>
          <w:lang w:val="en-US"/>
        </w:rPr>
        <w:t>kế</w:t>
      </w:r>
      <w:proofErr w:type="spellEnd"/>
      <w:r w:rsidRPr="005C1E1B">
        <w:rPr>
          <w:sz w:val="26"/>
          <w:szCs w:val="26"/>
          <w:lang w:val="en-US"/>
        </w:rPr>
        <w:t xml:space="preserve"> </w:t>
      </w:r>
      <w:proofErr w:type="spellStart"/>
      <w:r w:rsidRPr="005C1E1B">
        <w:rPr>
          <w:sz w:val="26"/>
          <w:szCs w:val="26"/>
          <w:lang w:val="en-US"/>
        </w:rPr>
        <w:t>hoạch</w:t>
      </w:r>
      <w:proofErr w:type="spellEnd"/>
      <w:r w:rsidRPr="005C1E1B">
        <w:rPr>
          <w:sz w:val="26"/>
          <w:szCs w:val="26"/>
          <w:lang w:val="en-US"/>
        </w:rPr>
        <w:t xml:space="preserve"> </w:t>
      </w:r>
      <w:proofErr w:type="spellStart"/>
      <w:r w:rsidRPr="005C1E1B">
        <w:rPr>
          <w:sz w:val="26"/>
          <w:szCs w:val="26"/>
          <w:lang w:val="en-US"/>
        </w:rPr>
        <w:t>hỗ</w:t>
      </w:r>
      <w:proofErr w:type="spellEnd"/>
      <w:r w:rsidRPr="005C1E1B">
        <w:rPr>
          <w:sz w:val="26"/>
          <w:szCs w:val="26"/>
          <w:lang w:val="en-US"/>
        </w:rPr>
        <w:t xml:space="preserve"> </w:t>
      </w:r>
      <w:proofErr w:type="spellStart"/>
      <w:r w:rsidRPr="005C1E1B">
        <w:rPr>
          <w:sz w:val="26"/>
          <w:szCs w:val="26"/>
          <w:lang w:val="en-US"/>
        </w:rPr>
        <w:t>trợ</w:t>
      </w:r>
      <w:proofErr w:type="spellEnd"/>
      <w:r w:rsidRPr="005C1E1B">
        <w:rPr>
          <w:sz w:val="26"/>
          <w:szCs w:val="26"/>
          <w:lang w:val="en-US"/>
        </w:rPr>
        <w:t xml:space="preserve"> </w:t>
      </w:r>
      <w:proofErr w:type="spellStart"/>
      <w:r w:rsidRPr="005C1E1B">
        <w:rPr>
          <w:sz w:val="26"/>
          <w:szCs w:val="26"/>
          <w:lang w:val="en-US"/>
        </w:rPr>
        <w:t>kịp</w:t>
      </w:r>
      <w:proofErr w:type="spellEnd"/>
      <w:r w:rsidRPr="005C1E1B">
        <w:rPr>
          <w:sz w:val="26"/>
          <w:szCs w:val="26"/>
          <w:lang w:val="en-US"/>
        </w:rPr>
        <w:t xml:space="preserve"> </w:t>
      </w:r>
      <w:proofErr w:type="spellStart"/>
      <w:r w:rsidRPr="005C1E1B">
        <w:rPr>
          <w:sz w:val="26"/>
          <w:szCs w:val="26"/>
          <w:lang w:val="en-US"/>
        </w:rPr>
        <w:t>thời</w:t>
      </w:r>
      <w:proofErr w:type="spellEnd"/>
      <w:r w:rsidRPr="005C1E1B">
        <w:rPr>
          <w:sz w:val="26"/>
          <w:szCs w:val="26"/>
          <w:lang w:val="en-US"/>
        </w:rPr>
        <w:t xml:space="preserve">; </w:t>
      </w:r>
      <w:proofErr w:type="spellStart"/>
      <w:r w:rsidRPr="005C1E1B">
        <w:rPr>
          <w:sz w:val="26"/>
          <w:szCs w:val="26"/>
          <w:lang w:val="en-US"/>
        </w:rPr>
        <w:t>tổ</w:t>
      </w:r>
      <w:proofErr w:type="spellEnd"/>
      <w:r w:rsidRPr="005C1E1B">
        <w:rPr>
          <w:sz w:val="26"/>
          <w:szCs w:val="26"/>
          <w:lang w:val="en-US"/>
        </w:rPr>
        <w:t xml:space="preserve"> </w:t>
      </w:r>
      <w:proofErr w:type="spellStart"/>
      <w:r w:rsidRPr="005C1E1B">
        <w:rPr>
          <w:sz w:val="26"/>
          <w:szCs w:val="26"/>
          <w:lang w:val="en-US"/>
        </w:rPr>
        <w:t>chức</w:t>
      </w:r>
      <w:proofErr w:type="spellEnd"/>
      <w:r w:rsidRPr="005C1E1B">
        <w:rPr>
          <w:sz w:val="26"/>
          <w:szCs w:val="26"/>
          <w:lang w:val="en-US"/>
        </w:rPr>
        <w:t xml:space="preserve"> </w:t>
      </w:r>
      <w:proofErr w:type="spellStart"/>
      <w:r w:rsidRPr="005C1E1B">
        <w:rPr>
          <w:sz w:val="26"/>
          <w:szCs w:val="26"/>
          <w:lang w:val="en-US"/>
        </w:rPr>
        <w:t>phân</w:t>
      </w:r>
      <w:proofErr w:type="spellEnd"/>
      <w:r w:rsidRPr="005C1E1B">
        <w:rPr>
          <w:sz w:val="26"/>
          <w:szCs w:val="26"/>
          <w:lang w:val="en-US"/>
        </w:rPr>
        <w:t xml:space="preserve"> </w:t>
      </w:r>
      <w:proofErr w:type="spellStart"/>
      <w:r w:rsidRPr="005C1E1B">
        <w:rPr>
          <w:sz w:val="26"/>
          <w:szCs w:val="26"/>
          <w:lang w:val="en-US"/>
        </w:rPr>
        <w:t>phối</w:t>
      </w:r>
      <w:proofErr w:type="spellEnd"/>
      <w:r w:rsidRPr="005C1E1B">
        <w:rPr>
          <w:sz w:val="26"/>
          <w:szCs w:val="26"/>
          <w:lang w:val="en-US"/>
        </w:rPr>
        <w:t xml:space="preserve"> hang </w:t>
      </w:r>
      <w:proofErr w:type="spellStart"/>
      <w:r w:rsidRPr="005C1E1B">
        <w:rPr>
          <w:sz w:val="26"/>
          <w:szCs w:val="26"/>
          <w:lang w:val="en-US"/>
        </w:rPr>
        <w:t>cứu</w:t>
      </w:r>
      <w:proofErr w:type="spellEnd"/>
      <w:r w:rsidRPr="005C1E1B">
        <w:rPr>
          <w:sz w:val="26"/>
          <w:szCs w:val="26"/>
          <w:lang w:val="en-US"/>
        </w:rPr>
        <w:t xml:space="preserve"> </w:t>
      </w:r>
      <w:proofErr w:type="spellStart"/>
      <w:r w:rsidRPr="005C1E1B">
        <w:rPr>
          <w:sz w:val="26"/>
          <w:szCs w:val="26"/>
          <w:lang w:val="en-US"/>
        </w:rPr>
        <w:t>trợ</w:t>
      </w:r>
      <w:proofErr w:type="spellEnd"/>
      <w:r w:rsidRPr="005C1E1B">
        <w:rPr>
          <w:sz w:val="26"/>
          <w:szCs w:val="26"/>
          <w:lang w:val="en-US"/>
        </w:rPr>
        <w:t xml:space="preserve"> </w:t>
      </w:r>
      <w:proofErr w:type="spellStart"/>
      <w:r w:rsidRPr="005C1E1B">
        <w:rPr>
          <w:sz w:val="26"/>
          <w:szCs w:val="26"/>
          <w:lang w:val="en-US"/>
        </w:rPr>
        <w:t>đến</w:t>
      </w:r>
      <w:proofErr w:type="spellEnd"/>
      <w:r w:rsidRPr="005C1E1B">
        <w:rPr>
          <w:sz w:val="26"/>
          <w:szCs w:val="26"/>
          <w:lang w:val="en-US"/>
        </w:rPr>
        <w:t xml:space="preserve"> </w:t>
      </w:r>
      <w:proofErr w:type="spellStart"/>
      <w:r w:rsidRPr="005C1E1B">
        <w:rPr>
          <w:sz w:val="26"/>
          <w:szCs w:val="26"/>
          <w:lang w:val="en-US"/>
        </w:rPr>
        <w:t>học</w:t>
      </w:r>
      <w:proofErr w:type="spellEnd"/>
      <w:r w:rsidRPr="005C1E1B">
        <w:rPr>
          <w:sz w:val="26"/>
          <w:szCs w:val="26"/>
          <w:lang w:val="en-US"/>
        </w:rPr>
        <w:t xml:space="preserve"> </w:t>
      </w:r>
      <w:proofErr w:type="spellStart"/>
      <w:r w:rsidRPr="005C1E1B">
        <w:rPr>
          <w:sz w:val="26"/>
          <w:szCs w:val="26"/>
          <w:lang w:val="en-US"/>
        </w:rPr>
        <w:t>sinh</w:t>
      </w:r>
      <w:proofErr w:type="spellEnd"/>
    </w:p>
    <w:p w14:paraId="050C407F" w14:textId="155F788D" w:rsidR="008F3E85" w:rsidRPr="005C1E1B" w:rsidRDefault="00465CBD" w:rsidP="00251A4E">
      <w:pPr>
        <w:spacing w:before="122"/>
        <w:ind w:right="47" w:firstLine="720"/>
        <w:jc w:val="both"/>
        <w:rPr>
          <w:sz w:val="28"/>
          <w:szCs w:val="28"/>
          <w:lang w:val="en-US"/>
        </w:rPr>
      </w:pPr>
      <w:r w:rsidRPr="005C1E1B">
        <w:rPr>
          <w:sz w:val="28"/>
          <w:szCs w:val="28"/>
        </w:rPr>
        <w:t xml:space="preserve">Trên đây là đánh giá tình hình công tác tháng </w:t>
      </w:r>
      <w:r w:rsidR="009D234D" w:rsidRPr="005C1E1B">
        <w:rPr>
          <w:sz w:val="28"/>
          <w:szCs w:val="28"/>
          <w:lang w:val="en-US"/>
        </w:rPr>
        <w:t>10</w:t>
      </w:r>
      <w:r w:rsidRPr="005C1E1B">
        <w:rPr>
          <w:sz w:val="28"/>
          <w:szCs w:val="28"/>
        </w:rPr>
        <w:t>/202</w:t>
      </w:r>
      <w:r w:rsidR="009D5FAC" w:rsidRPr="005C1E1B">
        <w:rPr>
          <w:sz w:val="28"/>
          <w:szCs w:val="28"/>
          <w:lang w:val="en-US"/>
        </w:rPr>
        <w:t>5</w:t>
      </w:r>
      <w:r w:rsidRPr="005C1E1B">
        <w:rPr>
          <w:sz w:val="28"/>
          <w:szCs w:val="28"/>
        </w:rPr>
        <w:t xml:space="preserve"> và triển khai kế hoạch công tác tháng </w:t>
      </w:r>
      <w:r w:rsidR="00A84E0F" w:rsidRPr="005C1E1B">
        <w:rPr>
          <w:sz w:val="28"/>
          <w:szCs w:val="28"/>
          <w:lang w:val="en-US"/>
        </w:rPr>
        <w:t>1</w:t>
      </w:r>
      <w:r w:rsidR="009D234D" w:rsidRPr="005C1E1B">
        <w:rPr>
          <w:sz w:val="28"/>
          <w:szCs w:val="28"/>
          <w:lang w:val="en-US"/>
        </w:rPr>
        <w:t>1</w:t>
      </w:r>
      <w:r w:rsidRPr="005C1E1B">
        <w:rPr>
          <w:sz w:val="28"/>
          <w:szCs w:val="28"/>
        </w:rPr>
        <w:t>/202</w:t>
      </w:r>
      <w:r w:rsidR="009D5FAC" w:rsidRPr="005C1E1B">
        <w:rPr>
          <w:sz w:val="28"/>
          <w:szCs w:val="28"/>
          <w:lang w:val="en-US"/>
        </w:rPr>
        <w:t>5</w:t>
      </w:r>
      <w:r w:rsidRPr="005C1E1B">
        <w:rPr>
          <w:sz w:val="28"/>
          <w:szCs w:val="28"/>
        </w:rPr>
        <w:t>, Trường yêu cầu các tổ chức, đoàn thể trong nhà trường, cán bộ giáo viên, nhân viên trong trường nghiên cứu tổ chức thực hiện đạt hiệu quả cao nhất.</w:t>
      </w:r>
    </w:p>
    <w:tbl>
      <w:tblPr>
        <w:tblStyle w:val="TableGrid"/>
        <w:tblW w:w="0" w:type="auto"/>
        <w:tblInd w:w="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701"/>
      </w:tblGrid>
      <w:tr w:rsidR="008C3416" w:rsidRPr="005C1E1B" w14:paraId="74B8A948" w14:textId="77777777" w:rsidTr="008C3416">
        <w:tc>
          <w:tcPr>
            <w:tcW w:w="4655" w:type="dxa"/>
          </w:tcPr>
          <w:p w14:paraId="74BEF9C6" w14:textId="77777777" w:rsidR="00E14D05" w:rsidRPr="005C1E1B" w:rsidRDefault="00E14D05" w:rsidP="00E14D05">
            <w:pPr>
              <w:spacing w:line="274" w:lineRule="exact"/>
              <w:ind w:left="282"/>
              <w:rPr>
                <w:b/>
                <w:i/>
                <w:sz w:val="24"/>
                <w:lang w:val="en-US"/>
              </w:rPr>
            </w:pPr>
          </w:p>
          <w:p w14:paraId="7CD86BA5" w14:textId="39B0B76A" w:rsidR="00E14D05" w:rsidRPr="005C1E1B" w:rsidRDefault="00E14D05" w:rsidP="00E14D05">
            <w:pPr>
              <w:spacing w:line="274" w:lineRule="exact"/>
              <w:ind w:left="282"/>
              <w:rPr>
                <w:b/>
                <w:iCs/>
                <w:sz w:val="28"/>
                <w:szCs w:val="28"/>
                <w:lang w:val="en-US"/>
              </w:rPr>
            </w:pPr>
            <w:r w:rsidRPr="005C1E1B">
              <w:rPr>
                <w:b/>
                <w:i/>
                <w:sz w:val="24"/>
              </w:rPr>
              <w:t xml:space="preserve">Nơi </w:t>
            </w:r>
            <w:r w:rsidRPr="005C1E1B">
              <w:rPr>
                <w:b/>
                <w:i/>
                <w:spacing w:val="-2"/>
                <w:sz w:val="24"/>
              </w:rPr>
              <w:t>nhận:</w:t>
            </w:r>
            <w:r w:rsidRPr="005C1E1B">
              <w:rPr>
                <w:b/>
                <w:i/>
                <w:spacing w:val="-2"/>
                <w:sz w:val="24"/>
                <w:lang w:val="en-US"/>
              </w:rPr>
              <w:tab/>
            </w:r>
            <w:r w:rsidRPr="005C1E1B">
              <w:rPr>
                <w:b/>
                <w:i/>
                <w:spacing w:val="-2"/>
                <w:sz w:val="24"/>
                <w:lang w:val="en-US"/>
              </w:rPr>
              <w:tab/>
            </w:r>
            <w:r w:rsidRPr="005C1E1B">
              <w:rPr>
                <w:b/>
                <w:i/>
                <w:spacing w:val="-2"/>
                <w:sz w:val="24"/>
                <w:lang w:val="en-US"/>
              </w:rPr>
              <w:tab/>
            </w:r>
            <w:r w:rsidRPr="005C1E1B">
              <w:rPr>
                <w:b/>
                <w:i/>
                <w:spacing w:val="-2"/>
                <w:sz w:val="24"/>
                <w:lang w:val="en-US"/>
              </w:rPr>
              <w:tab/>
            </w:r>
            <w:r w:rsidRPr="005C1E1B">
              <w:rPr>
                <w:b/>
                <w:i/>
                <w:spacing w:val="-2"/>
                <w:sz w:val="24"/>
                <w:lang w:val="en-US"/>
              </w:rPr>
              <w:tab/>
            </w:r>
          </w:p>
          <w:p w14:paraId="15A6A1B0" w14:textId="77777777" w:rsidR="00E14D05" w:rsidRPr="005C1E1B" w:rsidRDefault="00E14D05" w:rsidP="00E14D05">
            <w:pPr>
              <w:pStyle w:val="ListParagraph"/>
              <w:numPr>
                <w:ilvl w:val="0"/>
                <w:numId w:val="1"/>
              </w:numPr>
              <w:tabs>
                <w:tab w:val="left" w:pos="399"/>
              </w:tabs>
              <w:spacing w:before="0" w:line="228" w:lineRule="exact"/>
              <w:ind w:hanging="117"/>
              <w:rPr>
                <w:i/>
                <w:sz w:val="20"/>
              </w:rPr>
            </w:pPr>
            <w:r w:rsidRPr="005C1E1B">
              <w:rPr>
                <w:i/>
                <w:sz w:val="20"/>
              </w:rPr>
              <w:t>Chi</w:t>
            </w:r>
            <w:r w:rsidRPr="005C1E1B">
              <w:rPr>
                <w:i/>
                <w:spacing w:val="-3"/>
                <w:sz w:val="20"/>
              </w:rPr>
              <w:t xml:space="preserve"> </w:t>
            </w:r>
            <w:r w:rsidRPr="005C1E1B">
              <w:rPr>
                <w:i/>
                <w:sz w:val="20"/>
              </w:rPr>
              <w:t>bộ(</w:t>
            </w:r>
            <w:r w:rsidRPr="005C1E1B">
              <w:rPr>
                <w:i/>
                <w:spacing w:val="-4"/>
                <w:sz w:val="20"/>
              </w:rPr>
              <w:t xml:space="preserve"> </w:t>
            </w:r>
            <w:r w:rsidRPr="005C1E1B">
              <w:rPr>
                <w:i/>
                <w:sz w:val="20"/>
              </w:rPr>
              <w:t>Để</w:t>
            </w:r>
            <w:r w:rsidRPr="005C1E1B">
              <w:rPr>
                <w:i/>
                <w:spacing w:val="-2"/>
                <w:sz w:val="20"/>
              </w:rPr>
              <w:t xml:space="preserve"> </w:t>
            </w:r>
            <w:r w:rsidRPr="005C1E1B">
              <w:rPr>
                <w:i/>
                <w:sz w:val="20"/>
              </w:rPr>
              <w:t>chỉ</w:t>
            </w:r>
            <w:r w:rsidRPr="005C1E1B">
              <w:rPr>
                <w:i/>
                <w:spacing w:val="-3"/>
                <w:sz w:val="20"/>
              </w:rPr>
              <w:t xml:space="preserve"> </w:t>
            </w:r>
            <w:r w:rsidRPr="005C1E1B">
              <w:rPr>
                <w:i/>
                <w:spacing w:val="-4"/>
                <w:sz w:val="20"/>
              </w:rPr>
              <w:t>đạo);</w:t>
            </w:r>
          </w:p>
          <w:p w14:paraId="3495A372" w14:textId="77777777" w:rsidR="00E14D05" w:rsidRPr="005C1E1B" w:rsidRDefault="00E14D05" w:rsidP="00E14D05">
            <w:pPr>
              <w:pStyle w:val="ListParagraph"/>
              <w:numPr>
                <w:ilvl w:val="0"/>
                <w:numId w:val="1"/>
              </w:numPr>
              <w:tabs>
                <w:tab w:val="left" w:pos="399"/>
              </w:tabs>
              <w:spacing w:before="0"/>
              <w:ind w:hanging="117"/>
              <w:rPr>
                <w:i/>
                <w:sz w:val="20"/>
              </w:rPr>
            </w:pPr>
            <w:r w:rsidRPr="005C1E1B">
              <w:rPr>
                <w:i/>
                <w:sz w:val="20"/>
              </w:rPr>
              <w:t>Bộ</w:t>
            </w:r>
            <w:r w:rsidRPr="005C1E1B">
              <w:rPr>
                <w:i/>
                <w:spacing w:val="-2"/>
                <w:sz w:val="20"/>
              </w:rPr>
              <w:t xml:space="preserve"> </w:t>
            </w:r>
            <w:r w:rsidRPr="005C1E1B">
              <w:rPr>
                <w:i/>
                <w:sz w:val="20"/>
              </w:rPr>
              <w:t>phận</w:t>
            </w:r>
            <w:r w:rsidRPr="005C1E1B">
              <w:rPr>
                <w:i/>
                <w:spacing w:val="-2"/>
                <w:sz w:val="20"/>
              </w:rPr>
              <w:t xml:space="preserve"> </w:t>
            </w:r>
            <w:r w:rsidRPr="005C1E1B">
              <w:rPr>
                <w:i/>
                <w:sz w:val="20"/>
              </w:rPr>
              <w:t>CM,</w:t>
            </w:r>
            <w:r w:rsidRPr="005C1E1B">
              <w:rPr>
                <w:i/>
                <w:spacing w:val="-3"/>
                <w:sz w:val="20"/>
              </w:rPr>
              <w:t xml:space="preserve"> </w:t>
            </w:r>
            <w:r w:rsidRPr="005C1E1B">
              <w:rPr>
                <w:i/>
                <w:sz w:val="20"/>
              </w:rPr>
              <w:t>các</w:t>
            </w:r>
            <w:r w:rsidRPr="005C1E1B">
              <w:rPr>
                <w:i/>
                <w:spacing w:val="-2"/>
                <w:sz w:val="20"/>
              </w:rPr>
              <w:t xml:space="preserve"> </w:t>
            </w:r>
            <w:r w:rsidRPr="005C1E1B">
              <w:rPr>
                <w:i/>
                <w:sz w:val="20"/>
              </w:rPr>
              <w:t>Tổ</w:t>
            </w:r>
            <w:r w:rsidRPr="005C1E1B">
              <w:rPr>
                <w:i/>
                <w:spacing w:val="-3"/>
                <w:sz w:val="20"/>
              </w:rPr>
              <w:t xml:space="preserve"> </w:t>
            </w:r>
            <w:r w:rsidRPr="005C1E1B">
              <w:rPr>
                <w:i/>
                <w:sz w:val="20"/>
              </w:rPr>
              <w:t>CM</w:t>
            </w:r>
            <w:r w:rsidRPr="005C1E1B">
              <w:rPr>
                <w:i/>
                <w:spacing w:val="-4"/>
                <w:sz w:val="20"/>
              </w:rPr>
              <w:t xml:space="preserve"> </w:t>
            </w:r>
            <w:r w:rsidRPr="005C1E1B">
              <w:rPr>
                <w:i/>
                <w:sz w:val="20"/>
              </w:rPr>
              <w:t>(</w:t>
            </w:r>
            <w:r w:rsidRPr="005C1E1B">
              <w:rPr>
                <w:i/>
                <w:spacing w:val="-3"/>
                <w:sz w:val="20"/>
              </w:rPr>
              <w:t xml:space="preserve"> </w:t>
            </w:r>
            <w:r w:rsidRPr="005C1E1B">
              <w:rPr>
                <w:i/>
                <w:sz w:val="20"/>
              </w:rPr>
              <w:t>Để</w:t>
            </w:r>
            <w:r w:rsidRPr="005C1E1B">
              <w:rPr>
                <w:i/>
                <w:spacing w:val="-3"/>
                <w:sz w:val="20"/>
              </w:rPr>
              <w:t xml:space="preserve"> </w:t>
            </w:r>
            <w:r w:rsidRPr="005C1E1B">
              <w:rPr>
                <w:i/>
                <w:spacing w:val="-2"/>
                <w:sz w:val="20"/>
              </w:rPr>
              <w:t>t/h);</w:t>
            </w:r>
          </w:p>
          <w:p w14:paraId="6BAC2354" w14:textId="4B792118" w:rsidR="00E14D05" w:rsidRPr="005C1E1B" w:rsidRDefault="00E14D05" w:rsidP="00E14D05">
            <w:pPr>
              <w:pStyle w:val="ListParagraph"/>
              <w:numPr>
                <w:ilvl w:val="0"/>
                <w:numId w:val="1"/>
              </w:numPr>
              <w:tabs>
                <w:tab w:val="left" w:pos="399"/>
              </w:tabs>
              <w:spacing w:before="1" w:line="229" w:lineRule="exact"/>
              <w:ind w:hanging="117"/>
              <w:rPr>
                <w:i/>
                <w:sz w:val="20"/>
              </w:rPr>
            </w:pPr>
            <w:r w:rsidRPr="005C1E1B">
              <w:rPr>
                <w:i/>
                <w:sz w:val="20"/>
              </w:rPr>
              <w:t>Website</w:t>
            </w:r>
            <w:r w:rsidRPr="005C1E1B">
              <w:rPr>
                <w:i/>
                <w:spacing w:val="-10"/>
                <w:sz w:val="20"/>
              </w:rPr>
              <w:t xml:space="preserve"> </w:t>
            </w:r>
            <w:r w:rsidRPr="005C1E1B">
              <w:rPr>
                <w:i/>
                <w:spacing w:val="-2"/>
                <w:sz w:val="20"/>
              </w:rPr>
              <w:t>trường;</w:t>
            </w:r>
          </w:p>
          <w:p w14:paraId="45D44254" w14:textId="77777777" w:rsidR="00E14D05" w:rsidRPr="005C1E1B" w:rsidRDefault="00E14D05" w:rsidP="00E14D05">
            <w:pPr>
              <w:pStyle w:val="ListParagraph"/>
              <w:numPr>
                <w:ilvl w:val="0"/>
                <w:numId w:val="1"/>
              </w:numPr>
              <w:tabs>
                <w:tab w:val="left" w:pos="399"/>
              </w:tabs>
              <w:spacing w:before="0" w:line="229" w:lineRule="exact"/>
              <w:ind w:hanging="117"/>
              <w:rPr>
                <w:i/>
                <w:sz w:val="20"/>
              </w:rPr>
            </w:pPr>
            <w:r w:rsidRPr="005C1E1B">
              <w:rPr>
                <w:i/>
                <w:sz w:val="20"/>
              </w:rPr>
              <w:t>Lưu</w:t>
            </w:r>
            <w:r w:rsidRPr="005C1E1B">
              <w:rPr>
                <w:i/>
                <w:spacing w:val="-6"/>
                <w:sz w:val="20"/>
              </w:rPr>
              <w:t xml:space="preserve"> </w:t>
            </w:r>
            <w:r w:rsidRPr="005C1E1B">
              <w:rPr>
                <w:i/>
                <w:spacing w:val="-5"/>
                <w:sz w:val="20"/>
              </w:rPr>
              <w:t>VT.</w:t>
            </w:r>
          </w:p>
          <w:p w14:paraId="7B01713F" w14:textId="77777777" w:rsidR="00E14D05" w:rsidRPr="005C1E1B" w:rsidRDefault="00E14D05" w:rsidP="00E14D05">
            <w:pPr>
              <w:spacing w:line="229" w:lineRule="exact"/>
              <w:rPr>
                <w:sz w:val="20"/>
                <w:lang w:val="en-US"/>
              </w:rPr>
            </w:pPr>
          </w:p>
          <w:p w14:paraId="106517DD" w14:textId="01626AD6" w:rsidR="00E14D05" w:rsidRPr="005C1E1B" w:rsidRDefault="00E14D05" w:rsidP="00E14D05">
            <w:pPr>
              <w:spacing w:before="122"/>
              <w:ind w:right="330"/>
              <w:jc w:val="both"/>
              <w:rPr>
                <w:sz w:val="26"/>
                <w:lang w:val="en-US"/>
              </w:rPr>
            </w:pPr>
            <w:r w:rsidRPr="005C1E1B">
              <w:rPr>
                <w:sz w:val="20"/>
                <w:lang w:val="en-US"/>
              </w:rPr>
              <w:tab/>
            </w:r>
            <w:r w:rsidRPr="005C1E1B">
              <w:rPr>
                <w:sz w:val="20"/>
                <w:lang w:val="en-US"/>
              </w:rPr>
              <w:tab/>
            </w:r>
            <w:r w:rsidRPr="005C1E1B">
              <w:rPr>
                <w:sz w:val="20"/>
                <w:lang w:val="en-US"/>
              </w:rPr>
              <w:tab/>
            </w:r>
          </w:p>
        </w:tc>
        <w:tc>
          <w:tcPr>
            <w:tcW w:w="4701" w:type="dxa"/>
          </w:tcPr>
          <w:p w14:paraId="3FEBFEEB" w14:textId="295B55DE" w:rsidR="00E14D05" w:rsidRPr="005C1E1B" w:rsidRDefault="00E14D05" w:rsidP="00E14D05">
            <w:pPr>
              <w:spacing w:before="122"/>
              <w:ind w:right="330"/>
              <w:jc w:val="center"/>
              <w:rPr>
                <w:b/>
                <w:iCs/>
                <w:spacing w:val="-2"/>
                <w:sz w:val="28"/>
                <w:szCs w:val="28"/>
                <w:lang w:val="en-US"/>
              </w:rPr>
            </w:pPr>
            <w:r w:rsidRPr="005C1E1B">
              <w:rPr>
                <w:b/>
                <w:iCs/>
                <w:spacing w:val="-2"/>
                <w:sz w:val="28"/>
                <w:szCs w:val="28"/>
                <w:lang w:val="en-US"/>
              </w:rPr>
              <w:t>HIỆU TRƯỞNG</w:t>
            </w:r>
          </w:p>
          <w:p w14:paraId="0888BF52" w14:textId="3443E7FC" w:rsidR="00E14D05" w:rsidRPr="005C1E1B" w:rsidRDefault="00E14D05" w:rsidP="00E14D05">
            <w:pPr>
              <w:spacing w:before="122"/>
              <w:ind w:right="330"/>
              <w:jc w:val="center"/>
              <w:rPr>
                <w:b/>
                <w:bCs/>
                <w:iCs/>
                <w:spacing w:val="-2"/>
                <w:sz w:val="28"/>
                <w:szCs w:val="28"/>
                <w:lang w:val="en-US"/>
              </w:rPr>
            </w:pPr>
          </w:p>
          <w:p w14:paraId="48699294" w14:textId="77777777" w:rsidR="008C3416" w:rsidRPr="005C1E1B" w:rsidRDefault="008C3416" w:rsidP="00E14D05">
            <w:pPr>
              <w:spacing w:before="122"/>
              <w:ind w:right="330"/>
              <w:jc w:val="center"/>
              <w:rPr>
                <w:b/>
                <w:bCs/>
                <w:iCs/>
                <w:spacing w:val="-2"/>
                <w:sz w:val="28"/>
                <w:szCs w:val="28"/>
                <w:lang w:val="en-US"/>
              </w:rPr>
            </w:pPr>
          </w:p>
          <w:p w14:paraId="11513DB3" w14:textId="72135873" w:rsidR="00E14D05" w:rsidRPr="005C1E1B" w:rsidRDefault="00E14D05" w:rsidP="00E14D05">
            <w:pPr>
              <w:spacing w:before="122"/>
              <w:ind w:right="330"/>
              <w:jc w:val="center"/>
              <w:rPr>
                <w:sz w:val="26"/>
                <w:lang w:val="en-US"/>
              </w:rPr>
            </w:pPr>
            <w:r w:rsidRPr="005C1E1B">
              <w:rPr>
                <w:b/>
                <w:bCs/>
                <w:iCs/>
                <w:sz w:val="28"/>
                <w:szCs w:val="28"/>
                <w:lang w:val="en-US"/>
              </w:rPr>
              <w:t>Nguyễn Bá Nhân</w:t>
            </w:r>
          </w:p>
        </w:tc>
      </w:tr>
    </w:tbl>
    <w:p w14:paraId="05B8A669" w14:textId="77777777" w:rsidR="00E14D05" w:rsidRPr="005C1E1B" w:rsidRDefault="00E14D05">
      <w:pPr>
        <w:spacing w:before="122"/>
        <w:ind w:left="282" w:right="330" w:firstLine="719"/>
        <w:jc w:val="both"/>
        <w:rPr>
          <w:sz w:val="26"/>
          <w:lang w:val="en-US"/>
        </w:rPr>
      </w:pPr>
    </w:p>
    <w:p w14:paraId="551CC9B8" w14:textId="77777777" w:rsidR="00E14D05" w:rsidRPr="005C1E1B" w:rsidRDefault="00E14D05">
      <w:pPr>
        <w:spacing w:before="122"/>
        <w:ind w:left="282" w:right="330" w:firstLine="719"/>
        <w:jc w:val="both"/>
        <w:rPr>
          <w:sz w:val="26"/>
          <w:lang w:val="en-US"/>
        </w:rPr>
      </w:pPr>
    </w:p>
    <w:p w14:paraId="07A00CED" w14:textId="77777777" w:rsidR="00E14D05" w:rsidRPr="005C1E1B" w:rsidRDefault="00E14D05">
      <w:pPr>
        <w:spacing w:before="122"/>
        <w:ind w:left="282" w:right="330" w:firstLine="719"/>
        <w:jc w:val="both"/>
        <w:rPr>
          <w:sz w:val="26"/>
          <w:lang w:val="en-US"/>
        </w:rPr>
      </w:pPr>
    </w:p>
    <w:p w14:paraId="421307AD" w14:textId="77777777" w:rsidR="008F3E85" w:rsidRPr="005C1E1B" w:rsidRDefault="008F3E85">
      <w:pPr>
        <w:pStyle w:val="BodyText"/>
        <w:spacing w:before="244"/>
        <w:ind w:left="0" w:firstLine="0"/>
        <w:rPr>
          <w:sz w:val="26"/>
          <w:lang w:val="en-US"/>
        </w:rPr>
      </w:pPr>
    </w:p>
    <w:p w14:paraId="3B0E9A8F" w14:textId="77777777" w:rsidR="005C1E1B" w:rsidRPr="005C1E1B" w:rsidRDefault="005C1E1B">
      <w:pPr>
        <w:pStyle w:val="BodyText"/>
        <w:spacing w:before="244"/>
        <w:ind w:left="0" w:firstLine="0"/>
        <w:rPr>
          <w:sz w:val="26"/>
          <w:lang w:val="en-US"/>
        </w:rPr>
      </w:pPr>
    </w:p>
    <w:p w14:paraId="1615F14E" w14:textId="77777777" w:rsidR="005C1E1B" w:rsidRPr="005C1E1B" w:rsidRDefault="005C1E1B">
      <w:pPr>
        <w:pStyle w:val="BodyText"/>
        <w:spacing w:before="244"/>
        <w:ind w:left="0" w:firstLine="0"/>
        <w:rPr>
          <w:sz w:val="26"/>
          <w:lang w:val="en-US"/>
        </w:rPr>
      </w:pPr>
    </w:p>
    <w:p w14:paraId="6A73F225" w14:textId="77777777" w:rsidR="005C1E1B" w:rsidRPr="005C1E1B" w:rsidRDefault="005C1E1B">
      <w:pPr>
        <w:pStyle w:val="BodyText"/>
        <w:spacing w:before="244"/>
        <w:ind w:left="0" w:firstLine="0"/>
        <w:rPr>
          <w:sz w:val="26"/>
          <w:lang w:val="en-US"/>
        </w:rPr>
      </w:pPr>
    </w:p>
    <w:p w14:paraId="5FDDD65A" w14:textId="77777777" w:rsidR="00847466" w:rsidRDefault="00847466">
      <w:pPr>
        <w:spacing w:line="229" w:lineRule="exact"/>
        <w:rPr>
          <w:b/>
          <w:bCs/>
          <w:i/>
          <w:iCs/>
          <w:sz w:val="28"/>
          <w:szCs w:val="28"/>
          <w:lang w:val="en-US"/>
        </w:rPr>
      </w:pPr>
    </w:p>
    <w:p w14:paraId="7917BA59" w14:textId="77777777" w:rsidR="00805A82" w:rsidRPr="008C3416" w:rsidRDefault="00805A82">
      <w:pPr>
        <w:spacing w:line="229" w:lineRule="exact"/>
        <w:rPr>
          <w:b/>
          <w:bCs/>
          <w:i/>
          <w:iCs/>
          <w:sz w:val="28"/>
          <w:szCs w:val="28"/>
          <w:lang w:val="en-US"/>
        </w:rPr>
        <w:sectPr w:rsidR="00805A82" w:rsidRPr="008C3416" w:rsidSect="008C3416">
          <w:footerReference w:type="default" r:id="rId7"/>
          <w:pgSz w:w="11907" w:h="16840" w:code="9"/>
          <w:pgMar w:top="799" w:right="851" w:bottom="851" w:left="1418" w:header="0" w:footer="788" w:gutter="0"/>
          <w:cols w:space="720"/>
        </w:sectPr>
      </w:pPr>
    </w:p>
    <w:p w14:paraId="2321C339" w14:textId="77777777" w:rsidR="00CB23FE" w:rsidRPr="008C3416" w:rsidRDefault="00CB23FE" w:rsidP="002C5FC6">
      <w:pPr>
        <w:pStyle w:val="BodyText"/>
        <w:spacing w:before="4"/>
        <w:jc w:val="center"/>
        <w:rPr>
          <w:b/>
          <w:i/>
          <w:sz w:val="28"/>
          <w:szCs w:val="28"/>
          <w:lang w:val="en-US"/>
        </w:rPr>
      </w:pPr>
    </w:p>
    <w:p w14:paraId="1D918309" w14:textId="77777777" w:rsidR="00CB23FE" w:rsidRPr="008C3416" w:rsidRDefault="00CB23FE" w:rsidP="002C5FC6">
      <w:pPr>
        <w:pStyle w:val="BodyText"/>
        <w:spacing w:before="4"/>
        <w:jc w:val="center"/>
        <w:rPr>
          <w:b/>
          <w:i/>
          <w:sz w:val="28"/>
          <w:szCs w:val="28"/>
          <w:lang w:val="en-US"/>
        </w:rPr>
      </w:pPr>
    </w:p>
    <w:p w14:paraId="68449992" w14:textId="77777777" w:rsidR="00CB23FE" w:rsidRPr="008C3416" w:rsidRDefault="00CB23FE" w:rsidP="002C5FC6">
      <w:pPr>
        <w:pStyle w:val="BodyText"/>
        <w:spacing w:before="4"/>
        <w:jc w:val="center"/>
        <w:rPr>
          <w:b/>
          <w:i/>
          <w:sz w:val="28"/>
          <w:szCs w:val="28"/>
          <w:lang w:val="en-US"/>
        </w:rPr>
      </w:pPr>
    </w:p>
    <w:sectPr w:rsidR="00CB23FE" w:rsidRPr="008C3416">
      <w:pgSz w:w="11910" w:h="16850"/>
      <w:pgMar w:top="1940" w:right="520" w:bottom="980" w:left="142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CBB5" w14:textId="77777777" w:rsidR="004B7CBC" w:rsidRDefault="004B7CBC">
      <w:r>
        <w:separator/>
      </w:r>
    </w:p>
  </w:endnote>
  <w:endnote w:type="continuationSeparator" w:id="0">
    <w:p w14:paraId="653DC0AB" w14:textId="77777777" w:rsidR="004B7CBC" w:rsidRDefault="004B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666A" w14:textId="77777777" w:rsidR="002D04AE" w:rsidRDefault="002D04AE">
    <w:pPr>
      <w:pStyle w:val="BodyText"/>
      <w:spacing w:before="0" w:line="14" w:lineRule="auto"/>
      <w:ind w:left="0" w:firstLine="0"/>
      <w:rPr>
        <w:sz w:val="20"/>
      </w:rPr>
    </w:pPr>
    <w:r>
      <w:rPr>
        <w:noProof/>
        <w:lang w:val="en-US"/>
      </w:rPr>
      <mc:AlternateContent>
        <mc:Choice Requires="wps">
          <w:drawing>
            <wp:anchor distT="0" distB="0" distL="0" distR="0" simplePos="0" relativeHeight="487501824" behindDoc="1" locked="0" layoutInCell="1" allowOverlap="1" wp14:anchorId="6A7A6FC2" wp14:editId="761E623B">
              <wp:simplePos x="0" y="0"/>
              <wp:positionH relativeFrom="page">
                <wp:posOffset>6906514</wp:posOffset>
              </wp:positionH>
              <wp:positionV relativeFrom="page">
                <wp:posOffset>10053149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1A0A311" w14:textId="3E23A577" w:rsidR="002D04AE" w:rsidRDefault="002D04AE">
                          <w:pPr>
                            <w:pStyle w:val="BodyText"/>
                            <w:spacing w:before="10"/>
                            <w:ind w:left="60" w:firstLine="0"/>
                          </w:pPr>
                          <w:r>
                            <w:rPr>
                              <w:spacing w:val="-10"/>
                            </w:rPr>
                            <w:fldChar w:fldCharType="begin"/>
                          </w:r>
                          <w:r>
                            <w:rPr>
                              <w:spacing w:val="-10"/>
                            </w:rPr>
                            <w:instrText xml:space="preserve"> PAGE </w:instrText>
                          </w:r>
                          <w:r>
                            <w:rPr>
                              <w:spacing w:val="-10"/>
                            </w:rPr>
                            <w:fldChar w:fldCharType="separate"/>
                          </w:r>
                          <w:r w:rsidR="00D9269C">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6A7A6FC2" id="_x0000_t202" coordsize="21600,21600" o:spt="202" path="m,l,21600r21600,l21600,xe">
              <v:stroke joinstyle="miter"/>
              <v:path gradientshapeok="t" o:connecttype="rect"/>
            </v:shapetype>
            <v:shape id="Textbox 1" o:spid="_x0000_s1026" type="#_x0000_t202" style="position:absolute;margin-left:543.8pt;margin-top:791.6pt;width:13pt;height:15.3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" filled="f" stroked="f">
              <v:textbox inset="0,0,0,0">
                <w:txbxContent>
                  <w:p w14:paraId="21A0A311" w14:textId="3E23A577" w:rsidR="002D04AE" w:rsidRDefault="002D04AE">
                    <w:pPr>
                      <w:pStyle w:val="BodyText"/>
                      <w:spacing w:before="10"/>
                      <w:ind w:left="60" w:firstLine="0"/>
                    </w:pPr>
                    <w:r>
                      <w:rPr>
                        <w:spacing w:val="-10"/>
                      </w:rPr>
                      <w:fldChar w:fldCharType="begin"/>
                    </w:r>
                    <w:r>
                      <w:rPr>
                        <w:spacing w:val="-10"/>
                      </w:rPr>
                      <w:instrText xml:space="preserve"> PAGE </w:instrText>
                    </w:r>
                    <w:r>
                      <w:rPr>
                        <w:spacing w:val="-10"/>
                      </w:rPr>
                      <w:fldChar w:fldCharType="separate"/>
                    </w:r>
                    <w:r w:rsidR="00D9269C">
                      <w:rPr>
                        <w:noProof/>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77E0" w14:textId="77777777" w:rsidR="004B7CBC" w:rsidRDefault="004B7CBC">
      <w:r>
        <w:separator/>
      </w:r>
    </w:p>
  </w:footnote>
  <w:footnote w:type="continuationSeparator" w:id="0">
    <w:p w14:paraId="1C9C4AEB" w14:textId="77777777" w:rsidR="004B7CBC" w:rsidRDefault="004B7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0000030A">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560E1B"/>
    <w:multiLevelType w:val="hybridMultilevel"/>
    <w:tmpl w:val="9062677C"/>
    <w:lvl w:ilvl="0" w:tplc="7E00647C">
      <w:numFmt w:val="bullet"/>
      <w:lvlText w:val="-"/>
      <w:lvlJc w:val="left"/>
      <w:pPr>
        <w:ind w:left="28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3EA83FDE">
      <w:numFmt w:val="bullet"/>
      <w:lvlText w:val="•"/>
      <w:lvlJc w:val="left"/>
      <w:pPr>
        <w:ind w:left="1248" w:hanging="156"/>
      </w:pPr>
      <w:rPr>
        <w:rFonts w:hint="default"/>
        <w:lang w:val="vi" w:eastAsia="en-US" w:bidi="ar-SA"/>
      </w:rPr>
    </w:lvl>
    <w:lvl w:ilvl="2" w:tplc="8B98A8EE">
      <w:numFmt w:val="bullet"/>
      <w:lvlText w:val="•"/>
      <w:lvlJc w:val="left"/>
      <w:pPr>
        <w:ind w:left="2217" w:hanging="156"/>
      </w:pPr>
      <w:rPr>
        <w:rFonts w:hint="default"/>
        <w:lang w:val="vi" w:eastAsia="en-US" w:bidi="ar-SA"/>
      </w:rPr>
    </w:lvl>
    <w:lvl w:ilvl="3" w:tplc="3C784DA2">
      <w:numFmt w:val="bullet"/>
      <w:lvlText w:val="•"/>
      <w:lvlJc w:val="left"/>
      <w:pPr>
        <w:ind w:left="3185" w:hanging="156"/>
      </w:pPr>
      <w:rPr>
        <w:rFonts w:hint="default"/>
        <w:lang w:val="vi" w:eastAsia="en-US" w:bidi="ar-SA"/>
      </w:rPr>
    </w:lvl>
    <w:lvl w:ilvl="4" w:tplc="C2A82A1A">
      <w:numFmt w:val="bullet"/>
      <w:lvlText w:val="•"/>
      <w:lvlJc w:val="left"/>
      <w:pPr>
        <w:ind w:left="4154" w:hanging="156"/>
      </w:pPr>
      <w:rPr>
        <w:rFonts w:hint="default"/>
        <w:lang w:val="vi" w:eastAsia="en-US" w:bidi="ar-SA"/>
      </w:rPr>
    </w:lvl>
    <w:lvl w:ilvl="5" w:tplc="6BB0C4BA">
      <w:numFmt w:val="bullet"/>
      <w:lvlText w:val="•"/>
      <w:lvlJc w:val="left"/>
      <w:pPr>
        <w:ind w:left="5123" w:hanging="156"/>
      </w:pPr>
      <w:rPr>
        <w:rFonts w:hint="default"/>
        <w:lang w:val="vi" w:eastAsia="en-US" w:bidi="ar-SA"/>
      </w:rPr>
    </w:lvl>
    <w:lvl w:ilvl="6" w:tplc="C7C2102E">
      <w:numFmt w:val="bullet"/>
      <w:lvlText w:val="•"/>
      <w:lvlJc w:val="left"/>
      <w:pPr>
        <w:ind w:left="6091" w:hanging="156"/>
      </w:pPr>
      <w:rPr>
        <w:rFonts w:hint="default"/>
        <w:lang w:val="vi" w:eastAsia="en-US" w:bidi="ar-SA"/>
      </w:rPr>
    </w:lvl>
    <w:lvl w:ilvl="7" w:tplc="1892F072">
      <w:numFmt w:val="bullet"/>
      <w:lvlText w:val="•"/>
      <w:lvlJc w:val="left"/>
      <w:pPr>
        <w:ind w:left="7060" w:hanging="156"/>
      </w:pPr>
      <w:rPr>
        <w:rFonts w:hint="default"/>
        <w:lang w:val="vi" w:eastAsia="en-US" w:bidi="ar-SA"/>
      </w:rPr>
    </w:lvl>
    <w:lvl w:ilvl="8" w:tplc="CEAC382A">
      <w:numFmt w:val="bullet"/>
      <w:lvlText w:val="•"/>
      <w:lvlJc w:val="left"/>
      <w:pPr>
        <w:ind w:left="8029" w:hanging="156"/>
      </w:pPr>
      <w:rPr>
        <w:rFonts w:hint="default"/>
        <w:lang w:val="vi" w:eastAsia="en-US" w:bidi="ar-SA"/>
      </w:rPr>
    </w:lvl>
  </w:abstractNum>
  <w:abstractNum w:abstractNumId="2" w15:restartNumberingAfterBreak="0">
    <w:nsid w:val="14F079C8"/>
    <w:multiLevelType w:val="hybridMultilevel"/>
    <w:tmpl w:val="14A42248"/>
    <w:lvl w:ilvl="0" w:tplc="FFFFFFFF">
      <w:start w:val="1"/>
      <w:numFmt w:val="upperLetter"/>
      <w:lvlText w:val="%1."/>
      <w:lvlJc w:val="left"/>
      <w:pPr>
        <w:ind w:left="1542"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FFFFFFFF">
      <w:start w:val="1"/>
      <w:numFmt w:val="upperRoman"/>
      <w:lvlText w:val="%2."/>
      <w:lvlJc w:val="left"/>
      <w:pPr>
        <w:ind w:left="125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2" w:tplc="FFFFFFFF">
      <w:start w:val="1"/>
      <w:numFmt w:val="decimal"/>
      <w:lvlText w:val="%3."/>
      <w:lvlJc w:val="left"/>
      <w:pPr>
        <w:ind w:left="8015" w:hanging="360"/>
        <w:jc w:val="right"/>
      </w:pPr>
      <w:rPr>
        <w:rFonts w:hint="default"/>
        <w:spacing w:val="0"/>
        <w:w w:val="100"/>
        <w:lang w:val="vi" w:eastAsia="en-US" w:bidi="ar-SA"/>
      </w:rPr>
    </w:lvl>
    <w:lvl w:ilvl="3" w:tplc="FFFFFFFF">
      <w:numFmt w:val="bullet"/>
      <w:lvlText w:val="-"/>
      <w:lvlJc w:val="left"/>
      <w:pPr>
        <w:ind w:left="282" w:hanging="204"/>
      </w:pPr>
      <w:rPr>
        <w:rFonts w:ascii="Times New Roman" w:eastAsia="Times New Roman" w:hAnsi="Times New Roman" w:cs="Times New Roman" w:hint="default"/>
        <w:b w:val="0"/>
        <w:bCs w:val="0"/>
        <w:i w:val="0"/>
        <w:iCs w:val="0"/>
        <w:spacing w:val="0"/>
        <w:w w:val="100"/>
        <w:sz w:val="28"/>
        <w:szCs w:val="28"/>
        <w:lang w:val="vi" w:eastAsia="en-US" w:bidi="ar-SA"/>
      </w:rPr>
    </w:lvl>
    <w:lvl w:ilvl="4" w:tplc="FFFFFFFF">
      <w:numFmt w:val="bullet"/>
      <w:lvlText w:val="•"/>
      <w:lvlJc w:val="left"/>
      <w:pPr>
        <w:ind w:left="1540" w:hanging="204"/>
      </w:pPr>
      <w:rPr>
        <w:rFonts w:hint="default"/>
        <w:lang w:val="vi" w:eastAsia="en-US" w:bidi="ar-SA"/>
      </w:rPr>
    </w:lvl>
    <w:lvl w:ilvl="5" w:tplc="FFFFFFFF">
      <w:numFmt w:val="bullet"/>
      <w:lvlText w:val="•"/>
      <w:lvlJc w:val="left"/>
      <w:pPr>
        <w:ind w:left="2944" w:hanging="204"/>
      </w:pPr>
      <w:rPr>
        <w:rFonts w:hint="default"/>
        <w:lang w:val="vi" w:eastAsia="en-US" w:bidi="ar-SA"/>
      </w:rPr>
    </w:lvl>
    <w:lvl w:ilvl="6" w:tplc="FFFFFFFF">
      <w:numFmt w:val="bullet"/>
      <w:lvlText w:val="•"/>
      <w:lvlJc w:val="left"/>
      <w:pPr>
        <w:ind w:left="4348" w:hanging="204"/>
      </w:pPr>
      <w:rPr>
        <w:rFonts w:hint="default"/>
        <w:lang w:val="vi" w:eastAsia="en-US" w:bidi="ar-SA"/>
      </w:rPr>
    </w:lvl>
    <w:lvl w:ilvl="7" w:tplc="FFFFFFFF">
      <w:numFmt w:val="bullet"/>
      <w:lvlText w:val="•"/>
      <w:lvlJc w:val="left"/>
      <w:pPr>
        <w:ind w:left="5753" w:hanging="204"/>
      </w:pPr>
      <w:rPr>
        <w:rFonts w:hint="default"/>
        <w:lang w:val="vi" w:eastAsia="en-US" w:bidi="ar-SA"/>
      </w:rPr>
    </w:lvl>
    <w:lvl w:ilvl="8" w:tplc="FFFFFFFF">
      <w:numFmt w:val="bullet"/>
      <w:lvlText w:val="•"/>
      <w:lvlJc w:val="left"/>
      <w:pPr>
        <w:ind w:left="7157" w:hanging="204"/>
      </w:pPr>
      <w:rPr>
        <w:rFonts w:hint="default"/>
        <w:lang w:val="vi" w:eastAsia="en-US" w:bidi="ar-SA"/>
      </w:rPr>
    </w:lvl>
  </w:abstractNum>
  <w:abstractNum w:abstractNumId="3" w15:restartNumberingAfterBreak="0">
    <w:nsid w:val="17D61E7D"/>
    <w:multiLevelType w:val="hybridMultilevel"/>
    <w:tmpl w:val="12BAE0EC"/>
    <w:lvl w:ilvl="0" w:tplc="DEF4E3FE">
      <w:start w:val="1"/>
      <w:numFmt w:val="decimal"/>
      <w:lvlText w:val="%1."/>
      <w:lvlJc w:val="left"/>
      <w:pPr>
        <w:ind w:left="1069" w:hanging="360"/>
      </w:pPr>
      <w:rPr>
        <w:rFonts w:hint="default"/>
        <w:color w:val="auto"/>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BBB168B"/>
    <w:multiLevelType w:val="hybridMultilevel"/>
    <w:tmpl w:val="14A42248"/>
    <w:lvl w:ilvl="0" w:tplc="74901A40">
      <w:start w:val="1"/>
      <w:numFmt w:val="upperLetter"/>
      <w:lvlText w:val="%1."/>
      <w:lvlJc w:val="left"/>
      <w:pPr>
        <w:ind w:left="1542"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7EAC2C5A">
      <w:start w:val="1"/>
      <w:numFmt w:val="upperRoman"/>
      <w:lvlText w:val="%2."/>
      <w:lvlJc w:val="left"/>
      <w:pPr>
        <w:ind w:left="125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2" w:tplc="CEC0148C">
      <w:start w:val="1"/>
      <w:numFmt w:val="decimal"/>
      <w:lvlText w:val="%3."/>
      <w:lvlJc w:val="left"/>
      <w:pPr>
        <w:ind w:left="8015" w:hanging="360"/>
        <w:jc w:val="right"/>
      </w:pPr>
      <w:rPr>
        <w:rFonts w:hint="default"/>
        <w:spacing w:val="0"/>
        <w:w w:val="100"/>
        <w:lang w:val="vi" w:eastAsia="en-US" w:bidi="ar-SA"/>
      </w:rPr>
    </w:lvl>
    <w:lvl w:ilvl="3" w:tplc="BB461276">
      <w:numFmt w:val="bullet"/>
      <w:lvlText w:val="-"/>
      <w:lvlJc w:val="left"/>
      <w:pPr>
        <w:ind w:left="282" w:hanging="204"/>
      </w:pPr>
      <w:rPr>
        <w:rFonts w:ascii="Times New Roman" w:eastAsia="Times New Roman" w:hAnsi="Times New Roman" w:cs="Times New Roman" w:hint="default"/>
        <w:b w:val="0"/>
        <w:bCs w:val="0"/>
        <w:i w:val="0"/>
        <w:iCs w:val="0"/>
        <w:spacing w:val="0"/>
        <w:w w:val="100"/>
        <w:sz w:val="28"/>
        <w:szCs w:val="28"/>
        <w:lang w:val="vi" w:eastAsia="en-US" w:bidi="ar-SA"/>
      </w:rPr>
    </w:lvl>
    <w:lvl w:ilvl="4" w:tplc="BC9A0B8A">
      <w:numFmt w:val="bullet"/>
      <w:lvlText w:val="•"/>
      <w:lvlJc w:val="left"/>
      <w:pPr>
        <w:ind w:left="1540" w:hanging="204"/>
      </w:pPr>
      <w:rPr>
        <w:rFonts w:hint="default"/>
        <w:lang w:val="vi" w:eastAsia="en-US" w:bidi="ar-SA"/>
      </w:rPr>
    </w:lvl>
    <w:lvl w:ilvl="5" w:tplc="00563CFC">
      <w:numFmt w:val="bullet"/>
      <w:lvlText w:val="•"/>
      <w:lvlJc w:val="left"/>
      <w:pPr>
        <w:ind w:left="2944" w:hanging="204"/>
      </w:pPr>
      <w:rPr>
        <w:rFonts w:hint="default"/>
        <w:lang w:val="vi" w:eastAsia="en-US" w:bidi="ar-SA"/>
      </w:rPr>
    </w:lvl>
    <w:lvl w:ilvl="6" w:tplc="0720BE88">
      <w:numFmt w:val="bullet"/>
      <w:lvlText w:val="•"/>
      <w:lvlJc w:val="left"/>
      <w:pPr>
        <w:ind w:left="4348" w:hanging="204"/>
      </w:pPr>
      <w:rPr>
        <w:rFonts w:hint="default"/>
        <w:lang w:val="vi" w:eastAsia="en-US" w:bidi="ar-SA"/>
      </w:rPr>
    </w:lvl>
    <w:lvl w:ilvl="7" w:tplc="F26A8786">
      <w:numFmt w:val="bullet"/>
      <w:lvlText w:val="•"/>
      <w:lvlJc w:val="left"/>
      <w:pPr>
        <w:ind w:left="5753" w:hanging="204"/>
      </w:pPr>
      <w:rPr>
        <w:rFonts w:hint="default"/>
        <w:lang w:val="vi" w:eastAsia="en-US" w:bidi="ar-SA"/>
      </w:rPr>
    </w:lvl>
    <w:lvl w:ilvl="8" w:tplc="BFB4D562">
      <w:numFmt w:val="bullet"/>
      <w:lvlText w:val="•"/>
      <w:lvlJc w:val="left"/>
      <w:pPr>
        <w:ind w:left="7157" w:hanging="204"/>
      </w:pPr>
      <w:rPr>
        <w:rFonts w:hint="default"/>
        <w:lang w:val="vi" w:eastAsia="en-US" w:bidi="ar-SA"/>
      </w:rPr>
    </w:lvl>
  </w:abstractNum>
  <w:abstractNum w:abstractNumId="5" w15:restartNumberingAfterBreak="0">
    <w:nsid w:val="25B00C21"/>
    <w:multiLevelType w:val="hybridMultilevel"/>
    <w:tmpl w:val="ADB214BC"/>
    <w:lvl w:ilvl="0" w:tplc="619ADE1E">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19A60AE"/>
    <w:multiLevelType w:val="hybridMultilevel"/>
    <w:tmpl w:val="8EC6BCE0"/>
    <w:lvl w:ilvl="0" w:tplc="9878AEC4">
      <w:numFmt w:val="bullet"/>
      <w:lvlText w:val="-"/>
      <w:lvlJc w:val="left"/>
      <w:pPr>
        <w:ind w:left="399" w:hanging="118"/>
      </w:pPr>
      <w:rPr>
        <w:rFonts w:ascii="Times New Roman" w:eastAsia="Times New Roman" w:hAnsi="Times New Roman" w:cs="Times New Roman" w:hint="default"/>
        <w:b w:val="0"/>
        <w:bCs w:val="0"/>
        <w:i/>
        <w:iCs/>
        <w:spacing w:val="0"/>
        <w:w w:val="99"/>
        <w:sz w:val="20"/>
        <w:szCs w:val="20"/>
        <w:lang w:val="vi" w:eastAsia="en-US" w:bidi="ar-SA"/>
      </w:rPr>
    </w:lvl>
    <w:lvl w:ilvl="1" w:tplc="09E4B3C2">
      <w:numFmt w:val="bullet"/>
      <w:lvlText w:val="•"/>
      <w:lvlJc w:val="left"/>
      <w:pPr>
        <w:ind w:left="1356" w:hanging="118"/>
      </w:pPr>
      <w:rPr>
        <w:rFonts w:hint="default"/>
        <w:lang w:val="vi" w:eastAsia="en-US" w:bidi="ar-SA"/>
      </w:rPr>
    </w:lvl>
    <w:lvl w:ilvl="2" w:tplc="C0FAD0A8">
      <w:numFmt w:val="bullet"/>
      <w:lvlText w:val="•"/>
      <w:lvlJc w:val="left"/>
      <w:pPr>
        <w:ind w:left="2313" w:hanging="118"/>
      </w:pPr>
      <w:rPr>
        <w:rFonts w:hint="default"/>
        <w:lang w:val="vi" w:eastAsia="en-US" w:bidi="ar-SA"/>
      </w:rPr>
    </w:lvl>
    <w:lvl w:ilvl="3" w:tplc="603C6876">
      <w:numFmt w:val="bullet"/>
      <w:lvlText w:val="•"/>
      <w:lvlJc w:val="left"/>
      <w:pPr>
        <w:ind w:left="3269" w:hanging="118"/>
      </w:pPr>
      <w:rPr>
        <w:rFonts w:hint="default"/>
        <w:lang w:val="vi" w:eastAsia="en-US" w:bidi="ar-SA"/>
      </w:rPr>
    </w:lvl>
    <w:lvl w:ilvl="4" w:tplc="EB2CB66A">
      <w:numFmt w:val="bullet"/>
      <w:lvlText w:val="•"/>
      <w:lvlJc w:val="left"/>
      <w:pPr>
        <w:ind w:left="4226" w:hanging="118"/>
      </w:pPr>
      <w:rPr>
        <w:rFonts w:hint="default"/>
        <w:lang w:val="vi" w:eastAsia="en-US" w:bidi="ar-SA"/>
      </w:rPr>
    </w:lvl>
    <w:lvl w:ilvl="5" w:tplc="AB821844">
      <w:numFmt w:val="bullet"/>
      <w:lvlText w:val="•"/>
      <w:lvlJc w:val="left"/>
      <w:pPr>
        <w:ind w:left="5183" w:hanging="118"/>
      </w:pPr>
      <w:rPr>
        <w:rFonts w:hint="default"/>
        <w:lang w:val="vi" w:eastAsia="en-US" w:bidi="ar-SA"/>
      </w:rPr>
    </w:lvl>
    <w:lvl w:ilvl="6" w:tplc="65E445A0">
      <w:numFmt w:val="bullet"/>
      <w:lvlText w:val="•"/>
      <w:lvlJc w:val="left"/>
      <w:pPr>
        <w:ind w:left="6139" w:hanging="118"/>
      </w:pPr>
      <w:rPr>
        <w:rFonts w:hint="default"/>
        <w:lang w:val="vi" w:eastAsia="en-US" w:bidi="ar-SA"/>
      </w:rPr>
    </w:lvl>
    <w:lvl w:ilvl="7" w:tplc="5D804F6A">
      <w:numFmt w:val="bullet"/>
      <w:lvlText w:val="•"/>
      <w:lvlJc w:val="left"/>
      <w:pPr>
        <w:ind w:left="7096" w:hanging="118"/>
      </w:pPr>
      <w:rPr>
        <w:rFonts w:hint="default"/>
        <w:lang w:val="vi" w:eastAsia="en-US" w:bidi="ar-SA"/>
      </w:rPr>
    </w:lvl>
    <w:lvl w:ilvl="8" w:tplc="166A5F48">
      <w:numFmt w:val="bullet"/>
      <w:lvlText w:val="•"/>
      <w:lvlJc w:val="left"/>
      <w:pPr>
        <w:ind w:left="8053" w:hanging="118"/>
      </w:pPr>
      <w:rPr>
        <w:rFonts w:hint="default"/>
        <w:lang w:val="vi" w:eastAsia="en-US" w:bidi="ar-SA"/>
      </w:rPr>
    </w:lvl>
  </w:abstractNum>
  <w:abstractNum w:abstractNumId="7" w15:restartNumberingAfterBreak="0">
    <w:nsid w:val="452A227D"/>
    <w:multiLevelType w:val="hybridMultilevel"/>
    <w:tmpl w:val="B90A3C38"/>
    <w:lvl w:ilvl="0" w:tplc="222EB9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8F66DA2"/>
    <w:multiLevelType w:val="hybridMultilevel"/>
    <w:tmpl w:val="69CE688C"/>
    <w:lvl w:ilvl="0" w:tplc="27DEE0C8">
      <w:start w:val="1"/>
      <w:numFmt w:val="upperRoman"/>
      <w:lvlText w:val="%1."/>
      <w:lvlJc w:val="left"/>
      <w:pPr>
        <w:ind w:left="1215" w:hanging="214"/>
      </w:pPr>
      <w:rPr>
        <w:rFonts w:ascii="Times New Roman" w:eastAsia="Times New Roman" w:hAnsi="Times New Roman" w:cs="Times New Roman" w:hint="default"/>
        <w:b/>
        <w:bCs/>
        <w:i w:val="0"/>
        <w:iCs w:val="0"/>
        <w:spacing w:val="0"/>
        <w:w w:val="100"/>
        <w:sz w:val="24"/>
        <w:szCs w:val="24"/>
        <w:lang w:val="vi" w:eastAsia="en-US" w:bidi="ar-SA"/>
      </w:rPr>
    </w:lvl>
    <w:lvl w:ilvl="1" w:tplc="0470A06E">
      <w:start w:val="1"/>
      <w:numFmt w:val="decimal"/>
      <w:lvlText w:val="%2."/>
      <w:lvlJc w:val="left"/>
      <w:pPr>
        <w:ind w:left="1230" w:hanging="240"/>
      </w:pPr>
      <w:rPr>
        <w:rFonts w:hint="default"/>
        <w:spacing w:val="0"/>
        <w:w w:val="100"/>
        <w:lang w:val="vi" w:eastAsia="en-US" w:bidi="ar-SA"/>
      </w:rPr>
    </w:lvl>
    <w:lvl w:ilvl="2" w:tplc="0EF2DB16">
      <w:numFmt w:val="bullet"/>
      <w:lvlText w:val="-"/>
      <w:lvlJc w:val="left"/>
      <w:pPr>
        <w:ind w:left="282" w:hanging="147"/>
      </w:pPr>
      <w:rPr>
        <w:rFonts w:ascii="Times New Roman" w:eastAsia="Times New Roman" w:hAnsi="Times New Roman" w:cs="Times New Roman" w:hint="default"/>
        <w:spacing w:val="0"/>
        <w:w w:val="100"/>
        <w:lang w:val="vi" w:eastAsia="en-US" w:bidi="ar-SA"/>
      </w:rPr>
    </w:lvl>
    <w:lvl w:ilvl="3" w:tplc="5A8AF5DC">
      <w:numFmt w:val="bullet"/>
      <w:lvlText w:val="•"/>
      <w:lvlJc w:val="left"/>
      <w:pPr>
        <w:ind w:left="2330" w:hanging="147"/>
      </w:pPr>
      <w:rPr>
        <w:rFonts w:hint="default"/>
        <w:lang w:val="vi" w:eastAsia="en-US" w:bidi="ar-SA"/>
      </w:rPr>
    </w:lvl>
    <w:lvl w:ilvl="4" w:tplc="BF3E3E9A">
      <w:numFmt w:val="bullet"/>
      <w:lvlText w:val="•"/>
      <w:lvlJc w:val="left"/>
      <w:pPr>
        <w:ind w:left="3421" w:hanging="147"/>
      </w:pPr>
      <w:rPr>
        <w:rFonts w:hint="default"/>
        <w:lang w:val="vi" w:eastAsia="en-US" w:bidi="ar-SA"/>
      </w:rPr>
    </w:lvl>
    <w:lvl w:ilvl="5" w:tplc="E8769464">
      <w:numFmt w:val="bullet"/>
      <w:lvlText w:val="•"/>
      <w:lvlJc w:val="left"/>
      <w:pPr>
        <w:ind w:left="4512" w:hanging="147"/>
      </w:pPr>
      <w:rPr>
        <w:rFonts w:hint="default"/>
        <w:lang w:val="vi" w:eastAsia="en-US" w:bidi="ar-SA"/>
      </w:rPr>
    </w:lvl>
    <w:lvl w:ilvl="6" w:tplc="2A488CB8">
      <w:numFmt w:val="bullet"/>
      <w:lvlText w:val="•"/>
      <w:lvlJc w:val="left"/>
      <w:pPr>
        <w:ind w:left="5603" w:hanging="147"/>
      </w:pPr>
      <w:rPr>
        <w:rFonts w:hint="default"/>
        <w:lang w:val="vi" w:eastAsia="en-US" w:bidi="ar-SA"/>
      </w:rPr>
    </w:lvl>
    <w:lvl w:ilvl="7" w:tplc="055E38AC">
      <w:numFmt w:val="bullet"/>
      <w:lvlText w:val="•"/>
      <w:lvlJc w:val="left"/>
      <w:pPr>
        <w:ind w:left="6694" w:hanging="147"/>
      </w:pPr>
      <w:rPr>
        <w:rFonts w:hint="default"/>
        <w:lang w:val="vi" w:eastAsia="en-US" w:bidi="ar-SA"/>
      </w:rPr>
    </w:lvl>
    <w:lvl w:ilvl="8" w:tplc="68AAC7D6">
      <w:numFmt w:val="bullet"/>
      <w:lvlText w:val="•"/>
      <w:lvlJc w:val="left"/>
      <w:pPr>
        <w:ind w:left="7784" w:hanging="147"/>
      </w:pPr>
      <w:rPr>
        <w:rFonts w:hint="default"/>
        <w:lang w:val="vi" w:eastAsia="en-US" w:bidi="ar-SA"/>
      </w:rPr>
    </w:lvl>
  </w:abstractNum>
  <w:abstractNum w:abstractNumId="9" w15:restartNumberingAfterBreak="0">
    <w:nsid w:val="6B421FC1"/>
    <w:multiLevelType w:val="hybridMultilevel"/>
    <w:tmpl w:val="F3C43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9512AF"/>
    <w:multiLevelType w:val="hybridMultilevel"/>
    <w:tmpl w:val="0706C0E8"/>
    <w:lvl w:ilvl="0" w:tplc="2A96150C">
      <w:numFmt w:val="bullet"/>
      <w:lvlText w:val="-"/>
      <w:lvlJc w:val="left"/>
      <w:pPr>
        <w:ind w:left="100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4226702">
      <w:numFmt w:val="bullet"/>
      <w:lvlText w:val="•"/>
      <w:lvlJc w:val="left"/>
      <w:pPr>
        <w:ind w:left="1896" w:hanging="159"/>
      </w:pPr>
      <w:rPr>
        <w:rFonts w:hint="default"/>
        <w:lang w:val="vi" w:eastAsia="en-US" w:bidi="ar-SA"/>
      </w:rPr>
    </w:lvl>
    <w:lvl w:ilvl="2" w:tplc="29C602F2">
      <w:numFmt w:val="bullet"/>
      <w:lvlText w:val="•"/>
      <w:lvlJc w:val="left"/>
      <w:pPr>
        <w:ind w:left="2793" w:hanging="159"/>
      </w:pPr>
      <w:rPr>
        <w:rFonts w:hint="default"/>
        <w:lang w:val="vi" w:eastAsia="en-US" w:bidi="ar-SA"/>
      </w:rPr>
    </w:lvl>
    <w:lvl w:ilvl="3" w:tplc="69F0BB22">
      <w:numFmt w:val="bullet"/>
      <w:lvlText w:val="•"/>
      <w:lvlJc w:val="left"/>
      <w:pPr>
        <w:ind w:left="3689" w:hanging="159"/>
      </w:pPr>
      <w:rPr>
        <w:rFonts w:hint="default"/>
        <w:lang w:val="vi" w:eastAsia="en-US" w:bidi="ar-SA"/>
      </w:rPr>
    </w:lvl>
    <w:lvl w:ilvl="4" w:tplc="98545B68">
      <w:numFmt w:val="bullet"/>
      <w:lvlText w:val="•"/>
      <w:lvlJc w:val="left"/>
      <w:pPr>
        <w:ind w:left="4586" w:hanging="159"/>
      </w:pPr>
      <w:rPr>
        <w:rFonts w:hint="default"/>
        <w:lang w:val="vi" w:eastAsia="en-US" w:bidi="ar-SA"/>
      </w:rPr>
    </w:lvl>
    <w:lvl w:ilvl="5" w:tplc="103E99EC">
      <w:numFmt w:val="bullet"/>
      <w:lvlText w:val="•"/>
      <w:lvlJc w:val="left"/>
      <w:pPr>
        <w:ind w:left="5483" w:hanging="159"/>
      </w:pPr>
      <w:rPr>
        <w:rFonts w:hint="default"/>
        <w:lang w:val="vi" w:eastAsia="en-US" w:bidi="ar-SA"/>
      </w:rPr>
    </w:lvl>
    <w:lvl w:ilvl="6" w:tplc="82486F02">
      <w:numFmt w:val="bullet"/>
      <w:lvlText w:val="•"/>
      <w:lvlJc w:val="left"/>
      <w:pPr>
        <w:ind w:left="6379" w:hanging="159"/>
      </w:pPr>
      <w:rPr>
        <w:rFonts w:hint="default"/>
        <w:lang w:val="vi" w:eastAsia="en-US" w:bidi="ar-SA"/>
      </w:rPr>
    </w:lvl>
    <w:lvl w:ilvl="7" w:tplc="22FCA6A2">
      <w:numFmt w:val="bullet"/>
      <w:lvlText w:val="•"/>
      <w:lvlJc w:val="left"/>
      <w:pPr>
        <w:ind w:left="7276" w:hanging="159"/>
      </w:pPr>
      <w:rPr>
        <w:rFonts w:hint="default"/>
        <w:lang w:val="vi" w:eastAsia="en-US" w:bidi="ar-SA"/>
      </w:rPr>
    </w:lvl>
    <w:lvl w:ilvl="8" w:tplc="1CC27E32">
      <w:numFmt w:val="bullet"/>
      <w:lvlText w:val="•"/>
      <w:lvlJc w:val="left"/>
      <w:pPr>
        <w:ind w:left="8173" w:hanging="159"/>
      </w:pPr>
      <w:rPr>
        <w:rFonts w:hint="default"/>
        <w:lang w:val="vi" w:eastAsia="en-US" w:bidi="ar-SA"/>
      </w:rPr>
    </w:lvl>
  </w:abstractNum>
  <w:abstractNum w:abstractNumId="11" w15:restartNumberingAfterBreak="0">
    <w:nsid w:val="73F3024F"/>
    <w:multiLevelType w:val="hybridMultilevel"/>
    <w:tmpl w:val="78688EB8"/>
    <w:lvl w:ilvl="0" w:tplc="D28CBBC4">
      <w:numFmt w:val="bullet"/>
      <w:lvlText w:val="-"/>
      <w:lvlJc w:val="left"/>
      <w:pPr>
        <w:ind w:left="112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8D08344">
      <w:numFmt w:val="bullet"/>
      <w:lvlText w:val="•"/>
      <w:lvlJc w:val="left"/>
      <w:pPr>
        <w:ind w:left="2004" w:hanging="140"/>
      </w:pPr>
      <w:rPr>
        <w:rFonts w:hint="default"/>
        <w:lang w:val="vi" w:eastAsia="en-US" w:bidi="ar-SA"/>
      </w:rPr>
    </w:lvl>
    <w:lvl w:ilvl="2" w:tplc="2AB84B4E">
      <w:numFmt w:val="bullet"/>
      <w:lvlText w:val="•"/>
      <w:lvlJc w:val="left"/>
      <w:pPr>
        <w:ind w:left="2889" w:hanging="140"/>
      </w:pPr>
      <w:rPr>
        <w:rFonts w:hint="default"/>
        <w:lang w:val="vi" w:eastAsia="en-US" w:bidi="ar-SA"/>
      </w:rPr>
    </w:lvl>
    <w:lvl w:ilvl="3" w:tplc="75720AEE">
      <w:numFmt w:val="bullet"/>
      <w:lvlText w:val="•"/>
      <w:lvlJc w:val="left"/>
      <w:pPr>
        <w:ind w:left="3773" w:hanging="140"/>
      </w:pPr>
      <w:rPr>
        <w:rFonts w:hint="default"/>
        <w:lang w:val="vi" w:eastAsia="en-US" w:bidi="ar-SA"/>
      </w:rPr>
    </w:lvl>
    <w:lvl w:ilvl="4" w:tplc="B5A289B2">
      <w:numFmt w:val="bullet"/>
      <w:lvlText w:val="•"/>
      <w:lvlJc w:val="left"/>
      <w:pPr>
        <w:ind w:left="4658" w:hanging="140"/>
      </w:pPr>
      <w:rPr>
        <w:rFonts w:hint="default"/>
        <w:lang w:val="vi" w:eastAsia="en-US" w:bidi="ar-SA"/>
      </w:rPr>
    </w:lvl>
    <w:lvl w:ilvl="5" w:tplc="0406A472">
      <w:numFmt w:val="bullet"/>
      <w:lvlText w:val="•"/>
      <w:lvlJc w:val="left"/>
      <w:pPr>
        <w:ind w:left="5543" w:hanging="140"/>
      </w:pPr>
      <w:rPr>
        <w:rFonts w:hint="default"/>
        <w:lang w:val="vi" w:eastAsia="en-US" w:bidi="ar-SA"/>
      </w:rPr>
    </w:lvl>
    <w:lvl w:ilvl="6" w:tplc="197ABAEE">
      <w:numFmt w:val="bullet"/>
      <w:lvlText w:val="•"/>
      <w:lvlJc w:val="left"/>
      <w:pPr>
        <w:ind w:left="6427" w:hanging="140"/>
      </w:pPr>
      <w:rPr>
        <w:rFonts w:hint="default"/>
        <w:lang w:val="vi" w:eastAsia="en-US" w:bidi="ar-SA"/>
      </w:rPr>
    </w:lvl>
    <w:lvl w:ilvl="7" w:tplc="D4BA86B4">
      <w:numFmt w:val="bullet"/>
      <w:lvlText w:val="•"/>
      <w:lvlJc w:val="left"/>
      <w:pPr>
        <w:ind w:left="7312" w:hanging="140"/>
      </w:pPr>
      <w:rPr>
        <w:rFonts w:hint="default"/>
        <w:lang w:val="vi" w:eastAsia="en-US" w:bidi="ar-SA"/>
      </w:rPr>
    </w:lvl>
    <w:lvl w:ilvl="8" w:tplc="061256A6">
      <w:numFmt w:val="bullet"/>
      <w:lvlText w:val="•"/>
      <w:lvlJc w:val="left"/>
      <w:pPr>
        <w:ind w:left="8197" w:hanging="140"/>
      </w:pPr>
      <w:rPr>
        <w:rFonts w:hint="default"/>
        <w:lang w:val="vi" w:eastAsia="en-US" w:bidi="ar-SA"/>
      </w:rPr>
    </w:lvl>
  </w:abstractNum>
  <w:num w:numId="1" w16cid:durableId="653141930">
    <w:abstractNumId w:val="6"/>
  </w:num>
  <w:num w:numId="2" w16cid:durableId="889457159">
    <w:abstractNumId w:val="1"/>
  </w:num>
  <w:num w:numId="3" w16cid:durableId="426508712">
    <w:abstractNumId w:val="10"/>
  </w:num>
  <w:num w:numId="4" w16cid:durableId="1443067849">
    <w:abstractNumId w:val="11"/>
  </w:num>
  <w:num w:numId="5" w16cid:durableId="1516387705">
    <w:abstractNumId w:val="8"/>
  </w:num>
  <w:num w:numId="6" w16cid:durableId="427045367">
    <w:abstractNumId w:val="4"/>
  </w:num>
  <w:num w:numId="7" w16cid:durableId="1978102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9227978">
    <w:abstractNumId w:val="0"/>
  </w:num>
  <w:num w:numId="9" w16cid:durableId="1605111620">
    <w:abstractNumId w:val="2"/>
  </w:num>
  <w:num w:numId="10" w16cid:durableId="1759984969">
    <w:abstractNumId w:val="5"/>
  </w:num>
  <w:num w:numId="11" w16cid:durableId="1496215736">
    <w:abstractNumId w:val="7"/>
  </w:num>
  <w:num w:numId="12" w16cid:durableId="2018538565">
    <w:abstractNumId w:val="9"/>
  </w:num>
  <w:num w:numId="13" w16cid:durableId="113476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85"/>
    <w:rsid w:val="000521FE"/>
    <w:rsid w:val="00090744"/>
    <w:rsid w:val="0009211C"/>
    <w:rsid w:val="000B558D"/>
    <w:rsid w:val="000C5F2F"/>
    <w:rsid w:val="000D303D"/>
    <w:rsid w:val="001048C5"/>
    <w:rsid w:val="00132665"/>
    <w:rsid w:val="00163253"/>
    <w:rsid w:val="00163DE6"/>
    <w:rsid w:val="00196B07"/>
    <w:rsid w:val="001A3A3E"/>
    <w:rsid w:val="001B1727"/>
    <w:rsid w:val="001B68CF"/>
    <w:rsid w:val="001E30DB"/>
    <w:rsid w:val="001F4B7D"/>
    <w:rsid w:val="001F564D"/>
    <w:rsid w:val="0021597A"/>
    <w:rsid w:val="00251A4E"/>
    <w:rsid w:val="002661DF"/>
    <w:rsid w:val="00273BBB"/>
    <w:rsid w:val="002763A8"/>
    <w:rsid w:val="002B5125"/>
    <w:rsid w:val="002C092D"/>
    <w:rsid w:val="002C2B5D"/>
    <w:rsid w:val="002C5FC6"/>
    <w:rsid w:val="002D04AE"/>
    <w:rsid w:val="002F2901"/>
    <w:rsid w:val="002F3148"/>
    <w:rsid w:val="00303387"/>
    <w:rsid w:val="00336678"/>
    <w:rsid w:val="00337644"/>
    <w:rsid w:val="00346E61"/>
    <w:rsid w:val="00356DAB"/>
    <w:rsid w:val="00373753"/>
    <w:rsid w:val="003770B4"/>
    <w:rsid w:val="003C229A"/>
    <w:rsid w:val="003C2BA6"/>
    <w:rsid w:val="003C424B"/>
    <w:rsid w:val="003C5D19"/>
    <w:rsid w:val="003D2B04"/>
    <w:rsid w:val="00431AFB"/>
    <w:rsid w:val="00450945"/>
    <w:rsid w:val="00465CBD"/>
    <w:rsid w:val="004839D5"/>
    <w:rsid w:val="004A30BC"/>
    <w:rsid w:val="004B7CBC"/>
    <w:rsid w:val="004C7AE7"/>
    <w:rsid w:val="004D6AED"/>
    <w:rsid w:val="004F041B"/>
    <w:rsid w:val="00520965"/>
    <w:rsid w:val="005346A1"/>
    <w:rsid w:val="00571343"/>
    <w:rsid w:val="00577A42"/>
    <w:rsid w:val="00586183"/>
    <w:rsid w:val="005875EF"/>
    <w:rsid w:val="005C1E1B"/>
    <w:rsid w:val="005C7213"/>
    <w:rsid w:val="005E5C79"/>
    <w:rsid w:val="006019D6"/>
    <w:rsid w:val="00604950"/>
    <w:rsid w:val="00620D25"/>
    <w:rsid w:val="00621AD4"/>
    <w:rsid w:val="006228C6"/>
    <w:rsid w:val="00623D98"/>
    <w:rsid w:val="006249D5"/>
    <w:rsid w:val="006425DC"/>
    <w:rsid w:val="00655477"/>
    <w:rsid w:val="00657E76"/>
    <w:rsid w:val="00665180"/>
    <w:rsid w:val="00671CE8"/>
    <w:rsid w:val="006B42D8"/>
    <w:rsid w:val="006C28BA"/>
    <w:rsid w:val="006D0FCA"/>
    <w:rsid w:val="006F29AB"/>
    <w:rsid w:val="006F409E"/>
    <w:rsid w:val="006F5F46"/>
    <w:rsid w:val="007171E3"/>
    <w:rsid w:val="00727634"/>
    <w:rsid w:val="007A5D2A"/>
    <w:rsid w:val="007F2599"/>
    <w:rsid w:val="00805A82"/>
    <w:rsid w:val="00817EC7"/>
    <w:rsid w:val="0082214E"/>
    <w:rsid w:val="008467AE"/>
    <w:rsid w:val="00847466"/>
    <w:rsid w:val="00852E4C"/>
    <w:rsid w:val="00883AC0"/>
    <w:rsid w:val="00886959"/>
    <w:rsid w:val="008A3D49"/>
    <w:rsid w:val="008A5113"/>
    <w:rsid w:val="008C3416"/>
    <w:rsid w:val="008D4EEB"/>
    <w:rsid w:val="008E7B89"/>
    <w:rsid w:val="008F3E85"/>
    <w:rsid w:val="008F63D5"/>
    <w:rsid w:val="00903F7D"/>
    <w:rsid w:val="00976DF6"/>
    <w:rsid w:val="00982A2A"/>
    <w:rsid w:val="00984AE8"/>
    <w:rsid w:val="00992429"/>
    <w:rsid w:val="009A1F63"/>
    <w:rsid w:val="009B2120"/>
    <w:rsid w:val="009B54DB"/>
    <w:rsid w:val="009D234D"/>
    <w:rsid w:val="009D5FAC"/>
    <w:rsid w:val="009F0BBA"/>
    <w:rsid w:val="009F1A80"/>
    <w:rsid w:val="009F5DA0"/>
    <w:rsid w:val="00A011BF"/>
    <w:rsid w:val="00A040B6"/>
    <w:rsid w:val="00A41FB7"/>
    <w:rsid w:val="00A50DB1"/>
    <w:rsid w:val="00A6303F"/>
    <w:rsid w:val="00A653AD"/>
    <w:rsid w:val="00A72405"/>
    <w:rsid w:val="00A7377C"/>
    <w:rsid w:val="00A84E0F"/>
    <w:rsid w:val="00AB5DFD"/>
    <w:rsid w:val="00AC39FB"/>
    <w:rsid w:val="00AD48E0"/>
    <w:rsid w:val="00AD589F"/>
    <w:rsid w:val="00AF1E2D"/>
    <w:rsid w:val="00AF6928"/>
    <w:rsid w:val="00B177E0"/>
    <w:rsid w:val="00B23014"/>
    <w:rsid w:val="00B64B5D"/>
    <w:rsid w:val="00B8187D"/>
    <w:rsid w:val="00BB4CD5"/>
    <w:rsid w:val="00BC0745"/>
    <w:rsid w:val="00BC1806"/>
    <w:rsid w:val="00BD0D0C"/>
    <w:rsid w:val="00BD4054"/>
    <w:rsid w:val="00BF0198"/>
    <w:rsid w:val="00BF0A69"/>
    <w:rsid w:val="00C20622"/>
    <w:rsid w:val="00C279E3"/>
    <w:rsid w:val="00C409F2"/>
    <w:rsid w:val="00C44597"/>
    <w:rsid w:val="00C46862"/>
    <w:rsid w:val="00C562B7"/>
    <w:rsid w:val="00C65B54"/>
    <w:rsid w:val="00C65D4A"/>
    <w:rsid w:val="00CB23FE"/>
    <w:rsid w:val="00CD4938"/>
    <w:rsid w:val="00CE471D"/>
    <w:rsid w:val="00D04AAF"/>
    <w:rsid w:val="00D10310"/>
    <w:rsid w:val="00D11EAC"/>
    <w:rsid w:val="00D210F8"/>
    <w:rsid w:val="00D267C6"/>
    <w:rsid w:val="00D333E1"/>
    <w:rsid w:val="00D479CE"/>
    <w:rsid w:val="00D759DB"/>
    <w:rsid w:val="00D913EB"/>
    <w:rsid w:val="00D9269C"/>
    <w:rsid w:val="00DC15C9"/>
    <w:rsid w:val="00E14D05"/>
    <w:rsid w:val="00E35C3C"/>
    <w:rsid w:val="00E73F87"/>
    <w:rsid w:val="00E762F9"/>
    <w:rsid w:val="00EA75E6"/>
    <w:rsid w:val="00EB7E0F"/>
    <w:rsid w:val="00EE5835"/>
    <w:rsid w:val="00EE697D"/>
    <w:rsid w:val="00EE7EFC"/>
    <w:rsid w:val="00F03CE2"/>
    <w:rsid w:val="00F14D4B"/>
    <w:rsid w:val="00F94B68"/>
    <w:rsid w:val="00FA1EF0"/>
    <w:rsid w:val="00FA6D6C"/>
    <w:rsid w:val="00FE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59F7"/>
  <w15:docId w15:val="{555AF983-354B-49D0-AF23-951FB83B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hanging="465"/>
      <w:outlineLvl w:val="0"/>
    </w:pPr>
    <w:rPr>
      <w:b/>
      <w:bCs/>
      <w:sz w:val="28"/>
      <w:szCs w:val="28"/>
    </w:rPr>
  </w:style>
  <w:style w:type="paragraph" w:styleId="Heading2">
    <w:name w:val="heading 2"/>
    <w:basedOn w:val="Normal"/>
    <w:uiPriority w:val="9"/>
    <w:unhideWhenUsed/>
    <w:qFormat/>
    <w:pPr>
      <w:spacing w:before="81"/>
      <w:ind w:left="766" w:hanging="279"/>
      <w:outlineLvl w:val="1"/>
    </w:pPr>
    <w:rPr>
      <w:b/>
      <w:bCs/>
      <w:sz w:val="28"/>
      <w:szCs w:val="28"/>
    </w:rPr>
  </w:style>
  <w:style w:type="paragraph" w:styleId="Heading3">
    <w:name w:val="heading 3"/>
    <w:basedOn w:val="Normal"/>
    <w:uiPriority w:val="9"/>
    <w:unhideWhenUsed/>
    <w:qFormat/>
    <w:pPr>
      <w:spacing w:before="125"/>
      <w:ind w:left="1302" w:hanging="358"/>
      <w:outlineLvl w:val="2"/>
    </w:pPr>
    <w:rPr>
      <w:b/>
      <w:bCs/>
      <w:sz w:val="26"/>
      <w:szCs w:val="26"/>
    </w:rPr>
  </w:style>
  <w:style w:type="paragraph" w:styleId="Heading4">
    <w:name w:val="heading 4"/>
    <w:basedOn w:val="Normal"/>
    <w:uiPriority w:val="9"/>
    <w:unhideWhenUsed/>
    <w:qFormat/>
    <w:pPr>
      <w:spacing w:before="125"/>
      <w:ind w:left="1230" w:hanging="2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82" w:hanging="138"/>
    </w:pPr>
    <w:rPr>
      <w:sz w:val="24"/>
      <w:szCs w:val="24"/>
    </w:rPr>
  </w:style>
  <w:style w:type="paragraph" w:styleId="ListParagraph">
    <w:name w:val="List Paragraph"/>
    <w:basedOn w:val="Normal"/>
    <w:uiPriority w:val="1"/>
    <w:qFormat/>
    <w:pPr>
      <w:spacing w:before="120"/>
      <w:ind w:left="282" w:firstLine="719"/>
    </w:pPr>
  </w:style>
  <w:style w:type="paragraph" w:customStyle="1" w:styleId="TableParagraph">
    <w:name w:val="Table Paragraph"/>
    <w:basedOn w:val="Normal"/>
    <w:qFormat/>
    <w:pPr>
      <w:ind w:left="82" w:right="83"/>
      <w:jc w:val="center"/>
    </w:pPr>
  </w:style>
  <w:style w:type="table" w:styleId="TableGrid">
    <w:name w:val="Table Grid"/>
    <w:basedOn w:val="TableNormal"/>
    <w:uiPriority w:val="39"/>
    <w:rsid w:val="00E1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2665"/>
    <w:pPr>
      <w:widowControl/>
      <w:tabs>
        <w:tab w:val="center" w:pos="4320"/>
        <w:tab w:val="right" w:pos="8640"/>
      </w:tabs>
      <w:autoSpaceDE/>
      <w:autoSpaceDN/>
    </w:pPr>
    <w:rPr>
      <w:rFonts w:ascii=".VnTime" w:hAnsi=".VnTime"/>
      <w:bCs/>
      <w:sz w:val="26"/>
      <w:szCs w:val="26"/>
      <w:lang w:val="x-none" w:eastAsia="x-none"/>
    </w:rPr>
  </w:style>
  <w:style w:type="character" w:customStyle="1" w:styleId="HeaderChar">
    <w:name w:val="Header Char"/>
    <w:basedOn w:val="DefaultParagraphFont"/>
    <w:link w:val="Header"/>
    <w:rsid w:val="00132665"/>
    <w:rPr>
      <w:rFonts w:ascii=".VnTime" w:eastAsia="Times New Roman" w:hAnsi=".VnTime" w:cs="Times New Roman"/>
      <w:bCs/>
      <w:sz w:val="26"/>
      <w:szCs w:val="26"/>
      <w:lang w:val="x-none" w:eastAsia="x-none"/>
    </w:rPr>
  </w:style>
  <w:style w:type="character" w:customStyle="1" w:styleId="16">
    <w:name w:val="16"/>
    <w:basedOn w:val="DefaultParagraphFont"/>
    <w:rsid w:val="00D759DB"/>
    <w:rPr>
      <w:rFonts w:ascii=".VnTime" w:hAnsi=".VnTime" w:hint="default"/>
      <w:b/>
      <w:bCs/>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737">
      <w:bodyDiv w:val="1"/>
      <w:marLeft w:val="0"/>
      <w:marRight w:val="0"/>
      <w:marTop w:val="0"/>
      <w:marBottom w:val="0"/>
      <w:divBdr>
        <w:top w:val="none" w:sz="0" w:space="0" w:color="auto"/>
        <w:left w:val="none" w:sz="0" w:space="0" w:color="auto"/>
        <w:bottom w:val="none" w:sz="0" w:space="0" w:color="auto"/>
        <w:right w:val="none" w:sz="0" w:space="0" w:color="auto"/>
      </w:divBdr>
    </w:div>
    <w:div w:id="627786590">
      <w:bodyDiv w:val="1"/>
      <w:marLeft w:val="0"/>
      <w:marRight w:val="0"/>
      <w:marTop w:val="0"/>
      <w:marBottom w:val="0"/>
      <w:divBdr>
        <w:top w:val="none" w:sz="0" w:space="0" w:color="auto"/>
        <w:left w:val="none" w:sz="0" w:space="0" w:color="auto"/>
        <w:bottom w:val="none" w:sz="0" w:space="0" w:color="auto"/>
        <w:right w:val="none" w:sz="0" w:space="0" w:color="auto"/>
      </w:divBdr>
    </w:div>
    <w:div w:id="666707363">
      <w:bodyDiv w:val="1"/>
      <w:marLeft w:val="0"/>
      <w:marRight w:val="0"/>
      <w:marTop w:val="0"/>
      <w:marBottom w:val="0"/>
      <w:divBdr>
        <w:top w:val="none" w:sz="0" w:space="0" w:color="auto"/>
        <w:left w:val="none" w:sz="0" w:space="0" w:color="auto"/>
        <w:bottom w:val="none" w:sz="0" w:space="0" w:color="auto"/>
        <w:right w:val="none" w:sz="0" w:space="0" w:color="auto"/>
      </w:divBdr>
    </w:div>
    <w:div w:id="996691513">
      <w:bodyDiv w:val="1"/>
      <w:marLeft w:val="0"/>
      <w:marRight w:val="0"/>
      <w:marTop w:val="0"/>
      <w:marBottom w:val="0"/>
      <w:divBdr>
        <w:top w:val="none" w:sz="0" w:space="0" w:color="auto"/>
        <w:left w:val="none" w:sz="0" w:space="0" w:color="auto"/>
        <w:bottom w:val="none" w:sz="0" w:space="0" w:color="auto"/>
        <w:right w:val="none" w:sz="0" w:space="0" w:color="auto"/>
      </w:divBdr>
    </w:div>
    <w:div w:id="1215775296">
      <w:bodyDiv w:val="1"/>
      <w:marLeft w:val="0"/>
      <w:marRight w:val="0"/>
      <w:marTop w:val="0"/>
      <w:marBottom w:val="0"/>
      <w:divBdr>
        <w:top w:val="none" w:sz="0" w:space="0" w:color="auto"/>
        <w:left w:val="none" w:sz="0" w:space="0" w:color="auto"/>
        <w:bottom w:val="none" w:sz="0" w:space="0" w:color="auto"/>
        <w:right w:val="none" w:sz="0" w:space="0" w:color="auto"/>
      </w:divBdr>
    </w:div>
    <w:div w:id="133877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Nguyễn Bá  Nhân</cp:lastModifiedBy>
  <cp:revision>47</cp:revision>
  <cp:lastPrinted>2025-11-14T07:00:00Z</cp:lastPrinted>
  <dcterms:created xsi:type="dcterms:W3CDTF">2024-07-29T03:15:00Z</dcterms:created>
  <dcterms:modified xsi:type="dcterms:W3CDTF">2025-11-14T07:00:00Z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2016</vt:lpwstr>
  </property>
  <property fmtid="{D5CDD505-2E9C-101B-9397-08002B2CF9AE}" pid="4" name="LastSaved">
    <vt:filetime>2024-07-29T00:00:00Z</vt:filetime>
  </property>
  <property fmtid="{D5CDD505-2E9C-101B-9397-08002B2CF9AE}" pid="5" name="Producer">
    <vt:lpwstr>3-Heights(TM) PDF Security Shell 4.8.25.2 (http://www.pdf-tools.com)</vt:lpwstr>
  </property>
</Properties>
</file>